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75C5C" w14:textId="77777777" w:rsidR="001519A5" w:rsidRPr="00251852" w:rsidRDefault="001519A5" w:rsidP="00251852">
      <w:pPr>
        <w:tabs>
          <w:tab w:val="left" w:pos="5954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251852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14:paraId="320F322E" w14:textId="77777777" w:rsidR="001519A5" w:rsidRPr="00251852" w:rsidRDefault="00251852" w:rsidP="00251852">
      <w:pPr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</w:t>
      </w:r>
      <w:r w:rsidR="001519A5" w:rsidRPr="00251852">
        <w:rPr>
          <w:rFonts w:ascii="Arial" w:hAnsi="Arial" w:cs="Arial"/>
          <w:color w:val="000000"/>
          <w:sz w:val="24"/>
          <w:szCs w:val="24"/>
        </w:rPr>
        <w:t xml:space="preserve">Постановлению Президиума </w:t>
      </w:r>
    </w:p>
    <w:p w14:paraId="0C04D2C0" w14:textId="04EA020A" w:rsidR="00251852" w:rsidRPr="00251852" w:rsidRDefault="001519A5" w:rsidP="00251852">
      <w:pPr>
        <w:ind w:left="1701"/>
        <w:jc w:val="right"/>
        <w:rPr>
          <w:rFonts w:ascii="Arial" w:hAnsi="Arial" w:cs="Arial"/>
          <w:color w:val="000000"/>
          <w:sz w:val="24"/>
          <w:szCs w:val="24"/>
        </w:rPr>
      </w:pPr>
      <w:r w:rsidRPr="00251852">
        <w:rPr>
          <w:rFonts w:ascii="Arial" w:hAnsi="Arial" w:cs="Arial"/>
          <w:color w:val="000000"/>
          <w:sz w:val="24"/>
          <w:szCs w:val="24"/>
        </w:rPr>
        <w:t xml:space="preserve">ЦК Профсоюза от </w:t>
      </w:r>
      <w:r w:rsidR="00DA512F">
        <w:rPr>
          <w:rFonts w:ascii="Arial" w:hAnsi="Arial" w:cs="Arial"/>
          <w:color w:val="000000"/>
          <w:sz w:val="24"/>
          <w:szCs w:val="24"/>
        </w:rPr>
        <w:t>25</w:t>
      </w:r>
      <w:r w:rsidR="00EF3431">
        <w:rPr>
          <w:rFonts w:ascii="Arial" w:hAnsi="Arial" w:cs="Arial"/>
          <w:color w:val="000000"/>
          <w:sz w:val="24"/>
          <w:szCs w:val="24"/>
        </w:rPr>
        <w:t xml:space="preserve"> </w:t>
      </w:r>
      <w:r w:rsidR="00B016C8">
        <w:rPr>
          <w:rFonts w:ascii="Arial" w:hAnsi="Arial" w:cs="Arial"/>
          <w:color w:val="000000"/>
          <w:sz w:val="24"/>
          <w:szCs w:val="24"/>
        </w:rPr>
        <w:t>июня</w:t>
      </w:r>
      <w:r w:rsidR="00C65C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1852">
        <w:rPr>
          <w:rFonts w:ascii="Arial" w:hAnsi="Arial" w:cs="Arial"/>
          <w:color w:val="000000"/>
          <w:sz w:val="24"/>
          <w:szCs w:val="24"/>
        </w:rPr>
        <w:t>20</w:t>
      </w:r>
      <w:r w:rsidR="009E7DA7">
        <w:rPr>
          <w:rFonts w:ascii="Arial" w:hAnsi="Arial" w:cs="Arial"/>
          <w:color w:val="000000"/>
          <w:sz w:val="24"/>
          <w:szCs w:val="24"/>
        </w:rPr>
        <w:t>20</w:t>
      </w:r>
      <w:r w:rsidR="00C65C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1852">
        <w:rPr>
          <w:rFonts w:ascii="Arial" w:hAnsi="Arial" w:cs="Arial"/>
          <w:color w:val="000000"/>
          <w:sz w:val="24"/>
          <w:szCs w:val="24"/>
        </w:rPr>
        <w:t xml:space="preserve">г. </w:t>
      </w:r>
    </w:p>
    <w:p w14:paraId="3015C088" w14:textId="77777777" w:rsidR="001519A5" w:rsidRPr="00251852" w:rsidRDefault="00DF2FE3" w:rsidP="00251852">
      <w:pPr>
        <w:ind w:left="170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1519A5" w:rsidRPr="00251852">
        <w:rPr>
          <w:rFonts w:ascii="Arial" w:hAnsi="Arial" w:cs="Arial"/>
          <w:color w:val="000000"/>
          <w:sz w:val="24"/>
          <w:szCs w:val="24"/>
        </w:rPr>
        <w:t xml:space="preserve">ротокол № </w:t>
      </w:r>
      <w:r w:rsidR="00C65C1D">
        <w:rPr>
          <w:rFonts w:ascii="Arial" w:hAnsi="Arial" w:cs="Arial"/>
          <w:color w:val="000000"/>
          <w:sz w:val="24"/>
          <w:szCs w:val="24"/>
        </w:rPr>
        <w:t>1</w:t>
      </w:r>
    </w:p>
    <w:p w14:paraId="4D87DE66" w14:textId="77777777" w:rsidR="001519A5" w:rsidRDefault="001519A5" w:rsidP="002930FA">
      <w:pPr>
        <w:jc w:val="center"/>
        <w:rPr>
          <w:rFonts w:ascii="Arial" w:hAnsi="Arial" w:cs="Arial"/>
          <w:b/>
          <w:color w:val="000000"/>
          <w:szCs w:val="28"/>
        </w:rPr>
      </w:pPr>
    </w:p>
    <w:p w14:paraId="706BC359" w14:textId="77777777" w:rsidR="00B866C3" w:rsidRPr="00DE3837" w:rsidRDefault="00B866C3" w:rsidP="002930FA">
      <w:pPr>
        <w:jc w:val="center"/>
        <w:rPr>
          <w:rFonts w:ascii="Arial" w:hAnsi="Arial" w:cs="Arial"/>
          <w:b/>
          <w:color w:val="000000"/>
          <w:szCs w:val="28"/>
        </w:rPr>
      </w:pPr>
      <w:r w:rsidRPr="00DE3837">
        <w:rPr>
          <w:rFonts w:ascii="Arial" w:hAnsi="Arial" w:cs="Arial"/>
          <w:b/>
          <w:color w:val="000000"/>
          <w:szCs w:val="28"/>
        </w:rPr>
        <w:t>Информация</w:t>
      </w:r>
    </w:p>
    <w:p w14:paraId="7132146E" w14:textId="77777777" w:rsidR="00B866C3" w:rsidRPr="00DE3837" w:rsidRDefault="00B866C3" w:rsidP="002930FA">
      <w:pPr>
        <w:jc w:val="center"/>
        <w:rPr>
          <w:rFonts w:ascii="Arial" w:hAnsi="Arial" w:cs="Arial"/>
          <w:b/>
          <w:color w:val="000000"/>
          <w:szCs w:val="28"/>
        </w:rPr>
      </w:pPr>
      <w:r w:rsidRPr="00DE3837">
        <w:rPr>
          <w:rFonts w:ascii="Arial" w:hAnsi="Arial" w:cs="Arial"/>
          <w:b/>
          <w:color w:val="000000"/>
          <w:szCs w:val="28"/>
        </w:rPr>
        <w:t>о состоянии травматизма и аварийности</w:t>
      </w:r>
    </w:p>
    <w:p w14:paraId="2946BDC4" w14:textId="77777777" w:rsidR="00B866C3" w:rsidRPr="00DE3837" w:rsidRDefault="00B866C3" w:rsidP="002930FA">
      <w:pPr>
        <w:jc w:val="center"/>
        <w:rPr>
          <w:rFonts w:ascii="Arial" w:hAnsi="Arial" w:cs="Arial"/>
          <w:b/>
          <w:color w:val="000000"/>
          <w:szCs w:val="28"/>
        </w:rPr>
      </w:pPr>
      <w:r w:rsidRPr="00DE3837">
        <w:rPr>
          <w:rFonts w:ascii="Arial" w:hAnsi="Arial" w:cs="Arial"/>
          <w:b/>
          <w:color w:val="000000"/>
          <w:szCs w:val="28"/>
        </w:rPr>
        <w:t>на предприятиях химических отраслей промышленности</w:t>
      </w:r>
    </w:p>
    <w:p w14:paraId="19EAE125" w14:textId="77777777" w:rsidR="00B866C3" w:rsidRPr="00DE3837" w:rsidRDefault="00B866C3" w:rsidP="002930FA">
      <w:pPr>
        <w:jc w:val="center"/>
        <w:rPr>
          <w:rFonts w:ascii="Arial" w:hAnsi="Arial" w:cs="Arial"/>
          <w:b/>
          <w:color w:val="000000"/>
          <w:szCs w:val="28"/>
        </w:rPr>
      </w:pPr>
      <w:r w:rsidRPr="00DE3837">
        <w:rPr>
          <w:rFonts w:ascii="Arial" w:hAnsi="Arial" w:cs="Arial"/>
          <w:b/>
          <w:color w:val="000000"/>
          <w:szCs w:val="28"/>
        </w:rPr>
        <w:t>в 201</w:t>
      </w:r>
      <w:r w:rsidR="00ED0B3B">
        <w:rPr>
          <w:rFonts w:ascii="Arial" w:hAnsi="Arial" w:cs="Arial"/>
          <w:b/>
          <w:color w:val="000000"/>
          <w:szCs w:val="28"/>
        </w:rPr>
        <w:t>9</w:t>
      </w:r>
      <w:r w:rsidRPr="00DE3837">
        <w:rPr>
          <w:rFonts w:ascii="Arial" w:hAnsi="Arial" w:cs="Arial"/>
          <w:b/>
          <w:color w:val="000000"/>
          <w:szCs w:val="28"/>
        </w:rPr>
        <w:t xml:space="preserve"> г</w:t>
      </w:r>
      <w:r w:rsidR="00CE3845">
        <w:rPr>
          <w:rFonts w:ascii="Arial" w:hAnsi="Arial" w:cs="Arial"/>
          <w:b/>
          <w:color w:val="000000"/>
          <w:szCs w:val="28"/>
        </w:rPr>
        <w:t>.</w:t>
      </w:r>
      <w:r w:rsidRPr="00DE3837">
        <w:rPr>
          <w:rFonts w:ascii="Arial" w:hAnsi="Arial" w:cs="Arial"/>
          <w:b/>
          <w:color w:val="000000"/>
          <w:szCs w:val="28"/>
        </w:rPr>
        <w:t xml:space="preserve"> и мерах по совершенствованию профсоюзного</w:t>
      </w:r>
    </w:p>
    <w:p w14:paraId="62CC1338" w14:textId="77777777" w:rsidR="00B92BCD" w:rsidRDefault="001704FE" w:rsidP="002930FA">
      <w:pPr>
        <w:jc w:val="center"/>
        <w:rPr>
          <w:rFonts w:ascii="Arial" w:hAnsi="Arial" w:cs="Arial"/>
          <w:b/>
          <w:color w:val="000000"/>
          <w:szCs w:val="28"/>
        </w:rPr>
      </w:pPr>
      <w:r w:rsidRPr="00DE3837">
        <w:rPr>
          <w:rFonts w:ascii="Arial" w:hAnsi="Arial" w:cs="Arial"/>
          <w:b/>
          <w:color w:val="000000"/>
          <w:szCs w:val="28"/>
        </w:rPr>
        <w:t xml:space="preserve">контроля за соблюдением прав и гарантий </w:t>
      </w:r>
      <w:r w:rsidR="00B866C3" w:rsidRPr="00DE3837">
        <w:rPr>
          <w:rFonts w:ascii="Arial" w:hAnsi="Arial" w:cs="Arial"/>
          <w:b/>
          <w:color w:val="000000"/>
          <w:szCs w:val="28"/>
        </w:rPr>
        <w:t>членов</w:t>
      </w:r>
      <w:r w:rsidR="00B92BCD" w:rsidRPr="00B92BCD">
        <w:rPr>
          <w:rFonts w:ascii="Arial" w:hAnsi="Arial" w:cs="Arial"/>
          <w:b/>
          <w:color w:val="000000"/>
          <w:szCs w:val="28"/>
        </w:rPr>
        <w:t xml:space="preserve"> </w:t>
      </w:r>
      <w:r w:rsidR="00B866C3" w:rsidRPr="00DE3837">
        <w:rPr>
          <w:rFonts w:ascii="Arial" w:hAnsi="Arial" w:cs="Arial"/>
          <w:b/>
          <w:color w:val="000000"/>
          <w:szCs w:val="28"/>
        </w:rPr>
        <w:t xml:space="preserve">Профсоюза </w:t>
      </w:r>
    </w:p>
    <w:p w14:paraId="4A0A2FD3" w14:textId="77777777" w:rsidR="00B866C3" w:rsidRPr="00DE3837" w:rsidRDefault="00B866C3" w:rsidP="002930FA">
      <w:pPr>
        <w:jc w:val="center"/>
        <w:rPr>
          <w:rFonts w:ascii="Arial" w:hAnsi="Arial" w:cs="Arial"/>
          <w:color w:val="000000"/>
          <w:szCs w:val="28"/>
        </w:rPr>
      </w:pPr>
      <w:r w:rsidRPr="00DE3837">
        <w:rPr>
          <w:rFonts w:ascii="Arial" w:hAnsi="Arial" w:cs="Arial"/>
          <w:b/>
          <w:color w:val="000000"/>
          <w:szCs w:val="28"/>
        </w:rPr>
        <w:t>на здоровые и безопасные условия труда</w:t>
      </w:r>
    </w:p>
    <w:p w14:paraId="03D97B63" w14:textId="77777777" w:rsidR="00B866C3" w:rsidRPr="00DE3837" w:rsidRDefault="00B866C3" w:rsidP="00B866C3">
      <w:pPr>
        <w:ind w:firstLine="709"/>
        <w:jc w:val="both"/>
        <w:rPr>
          <w:rFonts w:ascii="Arial" w:hAnsi="Arial" w:cs="Arial"/>
          <w:color w:val="000000"/>
          <w:szCs w:val="28"/>
        </w:rPr>
      </w:pPr>
    </w:p>
    <w:p w14:paraId="495F2E40" w14:textId="77777777" w:rsidR="00C255A5" w:rsidRPr="00011350" w:rsidRDefault="00820704" w:rsidP="00C255A5">
      <w:pPr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</w:t>
      </w:r>
      <w:r w:rsidR="001177A2">
        <w:rPr>
          <w:rFonts w:ascii="Arial" w:hAnsi="Arial" w:cs="Arial"/>
          <w:szCs w:val="28"/>
        </w:rPr>
        <w:t>о информации, поступившей из территориальных организаций Профсоюза, а также объединенных и первичных профсоюзных организаций, состоящих на учете в ЦК Профсоюза, в</w:t>
      </w:r>
      <w:r w:rsidR="001177A2" w:rsidRPr="003E3707">
        <w:rPr>
          <w:rFonts w:ascii="Arial" w:hAnsi="Arial" w:cs="Arial"/>
          <w:szCs w:val="28"/>
        </w:rPr>
        <w:t xml:space="preserve"> </w:t>
      </w:r>
      <w:r w:rsidR="00B909BB">
        <w:rPr>
          <w:rFonts w:ascii="Arial" w:hAnsi="Arial" w:cs="Arial"/>
          <w:szCs w:val="28"/>
        </w:rPr>
        <w:t>отчетном периоде</w:t>
      </w:r>
      <w:r w:rsidR="001177A2" w:rsidRPr="003E3707">
        <w:rPr>
          <w:rFonts w:ascii="Arial" w:hAnsi="Arial" w:cs="Arial"/>
          <w:szCs w:val="28"/>
        </w:rPr>
        <w:t xml:space="preserve"> </w:t>
      </w:r>
      <w:r w:rsidR="001177A2">
        <w:rPr>
          <w:rFonts w:ascii="Arial" w:hAnsi="Arial" w:cs="Arial"/>
          <w:szCs w:val="28"/>
        </w:rPr>
        <w:t>н</w:t>
      </w:r>
      <w:r w:rsidR="001177A2" w:rsidRPr="003E3707">
        <w:rPr>
          <w:rFonts w:ascii="Arial" w:hAnsi="Arial" w:cs="Arial"/>
          <w:szCs w:val="28"/>
        </w:rPr>
        <w:t>а предприятиях отрасли</w:t>
      </w:r>
      <w:r w:rsidR="001177A2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 xml:space="preserve">при исполнении трудовых обязанностей пострадало </w:t>
      </w:r>
      <w:r w:rsidR="00B563C5">
        <w:rPr>
          <w:rFonts w:ascii="Arial" w:hAnsi="Arial" w:cs="Arial"/>
          <w:szCs w:val="28"/>
        </w:rPr>
        <w:t>236</w:t>
      </w:r>
      <w:r w:rsidR="00704F70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>работник</w:t>
      </w:r>
      <w:r w:rsidR="00C52835">
        <w:rPr>
          <w:rFonts w:ascii="Arial" w:hAnsi="Arial" w:cs="Arial"/>
          <w:szCs w:val="28"/>
        </w:rPr>
        <w:t>ов</w:t>
      </w:r>
      <w:r w:rsidR="001177A2" w:rsidRPr="003E3707">
        <w:rPr>
          <w:rFonts w:ascii="Arial" w:hAnsi="Arial" w:cs="Arial"/>
          <w:szCs w:val="28"/>
        </w:rPr>
        <w:t xml:space="preserve"> (в 201</w:t>
      </w:r>
      <w:r w:rsidR="00B563C5">
        <w:rPr>
          <w:rFonts w:ascii="Arial" w:hAnsi="Arial" w:cs="Arial"/>
          <w:szCs w:val="28"/>
        </w:rPr>
        <w:t>8</w:t>
      </w:r>
      <w:r w:rsidR="001177A2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>г. –</w:t>
      </w:r>
      <w:r w:rsidR="001177A2">
        <w:rPr>
          <w:rFonts w:ascii="Arial" w:hAnsi="Arial" w:cs="Arial"/>
          <w:szCs w:val="28"/>
        </w:rPr>
        <w:t xml:space="preserve"> </w:t>
      </w:r>
      <w:r w:rsidR="00B563C5">
        <w:rPr>
          <w:rFonts w:ascii="Arial" w:hAnsi="Arial" w:cs="Arial"/>
          <w:szCs w:val="28"/>
        </w:rPr>
        <w:t>25</w:t>
      </w:r>
      <w:r w:rsidR="00805476">
        <w:rPr>
          <w:rFonts w:ascii="Arial" w:hAnsi="Arial" w:cs="Arial"/>
          <w:szCs w:val="28"/>
        </w:rPr>
        <w:t>9</w:t>
      </w:r>
      <w:r w:rsidR="001177A2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 xml:space="preserve">чел.), </w:t>
      </w:r>
      <w:r w:rsidR="00B563C5">
        <w:rPr>
          <w:rFonts w:ascii="Arial" w:hAnsi="Arial" w:cs="Arial"/>
          <w:szCs w:val="28"/>
        </w:rPr>
        <w:t>34</w:t>
      </w:r>
      <w:r w:rsidR="001177A2" w:rsidRPr="003E3707">
        <w:rPr>
          <w:rFonts w:ascii="Arial" w:hAnsi="Arial" w:cs="Arial"/>
          <w:szCs w:val="28"/>
        </w:rPr>
        <w:t xml:space="preserve"> работник</w:t>
      </w:r>
      <w:r w:rsidR="00B563C5">
        <w:rPr>
          <w:rFonts w:ascii="Arial" w:hAnsi="Arial" w:cs="Arial"/>
          <w:szCs w:val="28"/>
        </w:rPr>
        <w:t>а</w:t>
      </w:r>
      <w:r w:rsidR="001177A2" w:rsidRPr="003E3707">
        <w:rPr>
          <w:rFonts w:ascii="Arial" w:hAnsi="Arial" w:cs="Arial"/>
          <w:szCs w:val="28"/>
        </w:rPr>
        <w:t xml:space="preserve"> получил</w:t>
      </w:r>
      <w:r w:rsidR="00B563C5">
        <w:rPr>
          <w:rFonts w:ascii="Arial" w:hAnsi="Arial" w:cs="Arial"/>
          <w:szCs w:val="28"/>
        </w:rPr>
        <w:t>и</w:t>
      </w:r>
      <w:r w:rsidR="001177A2" w:rsidRPr="003E3707">
        <w:rPr>
          <w:rFonts w:ascii="Arial" w:hAnsi="Arial" w:cs="Arial"/>
          <w:szCs w:val="28"/>
        </w:rPr>
        <w:t xml:space="preserve"> тяжелые травмы (в 201</w:t>
      </w:r>
      <w:r w:rsidR="00B563C5">
        <w:rPr>
          <w:rFonts w:ascii="Arial" w:hAnsi="Arial" w:cs="Arial"/>
          <w:szCs w:val="28"/>
        </w:rPr>
        <w:t>8</w:t>
      </w:r>
      <w:r w:rsidR="001177A2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 xml:space="preserve">г. – </w:t>
      </w:r>
      <w:r w:rsidR="00B563C5">
        <w:rPr>
          <w:rFonts w:ascii="Arial" w:hAnsi="Arial" w:cs="Arial"/>
          <w:szCs w:val="28"/>
        </w:rPr>
        <w:t>31</w:t>
      </w:r>
      <w:r w:rsidR="001177A2" w:rsidRPr="003E3707">
        <w:rPr>
          <w:rFonts w:ascii="Arial" w:hAnsi="Arial" w:cs="Arial"/>
          <w:szCs w:val="28"/>
        </w:rPr>
        <w:t xml:space="preserve"> чел.), </w:t>
      </w:r>
      <w:r w:rsidR="00C131BF">
        <w:rPr>
          <w:rFonts w:ascii="Arial" w:hAnsi="Arial" w:cs="Arial"/>
          <w:szCs w:val="28"/>
        </w:rPr>
        <w:t>1</w:t>
      </w:r>
      <w:r w:rsidR="00704F70">
        <w:rPr>
          <w:rFonts w:ascii="Arial" w:hAnsi="Arial" w:cs="Arial"/>
          <w:szCs w:val="28"/>
        </w:rPr>
        <w:t xml:space="preserve">1 </w:t>
      </w:r>
      <w:r w:rsidR="001177A2" w:rsidRPr="003E3707">
        <w:rPr>
          <w:rFonts w:ascii="Arial" w:hAnsi="Arial" w:cs="Arial"/>
          <w:szCs w:val="28"/>
        </w:rPr>
        <w:t>работник</w:t>
      </w:r>
      <w:r w:rsidR="00C131BF">
        <w:rPr>
          <w:rFonts w:ascii="Arial" w:hAnsi="Arial" w:cs="Arial"/>
          <w:szCs w:val="28"/>
        </w:rPr>
        <w:t>ов</w:t>
      </w:r>
      <w:r w:rsidR="001177A2" w:rsidRPr="003E3707">
        <w:rPr>
          <w:rFonts w:ascii="Arial" w:hAnsi="Arial" w:cs="Arial"/>
          <w:szCs w:val="28"/>
        </w:rPr>
        <w:t xml:space="preserve"> пострадало в групповых </w:t>
      </w:r>
      <w:r w:rsidR="001177A2">
        <w:rPr>
          <w:rFonts w:ascii="Arial" w:hAnsi="Arial" w:cs="Arial"/>
          <w:szCs w:val="28"/>
        </w:rPr>
        <w:t xml:space="preserve">несчастных </w:t>
      </w:r>
      <w:r w:rsidR="001177A2" w:rsidRPr="003E3707">
        <w:rPr>
          <w:rFonts w:ascii="Arial" w:hAnsi="Arial" w:cs="Arial"/>
          <w:szCs w:val="28"/>
        </w:rPr>
        <w:t>случаях (в</w:t>
      </w:r>
      <w:r w:rsidR="001177A2">
        <w:rPr>
          <w:rFonts w:ascii="Arial" w:hAnsi="Arial" w:cs="Arial"/>
          <w:szCs w:val="28"/>
        </w:rPr>
        <w:t xml:space="preserve"> 201</w:t>
      </w:r>
      <w:r w:rsidR="00B563C5">
        <w:rPr>
          <w:rFonts w:ascii="Arial" w:hAnsi="Arial" w:cs="Arial"/>
          <w:szCs w:val="28"/>
        </w:rPr>
        <w:t>8</w:t>
      </w:r>
      <w:r w:rsidR="001177A2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 xml:space="preserve">г. – </w:t>
      </w:r>
      <w:r w:rsidR="00704F70">
        <w:rPr>
          <w:rFonts w:ascii="Arial" w:hAnsi="Arial" w:cs="Arial"/>
          <w:szCs w:val="28"/>
        </w:rPr>
        <w:t>1</w:t>
      </w:r>
      <w:r w:rsidR="00B563C5">
        <w:rPr>
          <w:rFonts w:ascii="Arial" w:hAnsi="Arial" w:cs="Arial"/>
          <w:szCs w:val="28"/>
        </w:rPr>
        <w:t>1</w:t>
      </w:r>
      <w:r w:rsidR="00704F70">
        <w:rPr>
          <w:rFonts w:ascii="Arial" w:hAnsi="Arial" w:cs="Arial"/>
          <w:szCs w:val="28"/>
        </w:rPr>
        <w:t xml:space="preserve"> </w:t>
      </w:r>
      <w:r w:rsidR="001177A2" w:rsidRPr="003E3707">
        <w:rPr>
          <w:rFonts w:ascii="Arial" w:hAnsi="Arial" w:cs="Arial"/>
          <w:szCs w:val="28"/>
        </w:rPr>
        <w:t>чел.).</w:t>
      </w:r>
      <w:r w:rsidR="001177A2">
        <w:rPr>
          <w:rFonts w:ascii="Arial" w:hAnsi="Arial" w:cs="Arial"/>
          <w:szCs w:val="28"/>
        </w:rPr>
        <w:t xml:space="preserve"> </w:t>
      </w:r>
      <w:r w:rsidR="00C131BF">
        <w:rPr>
          <w:rFonts w:ascii="Arial" w:hAnsi="Arial" w:cs="Arial"/>
          <w:szCs w:val="28"/>
        </w:rPr>
        <w:t>Таким</w:t>
      </w:r>
      <w:r w:rsidR="00827F23">
        <w:rPr>
          <w:rFonts w:ascii="Arial" w:hAnsi="Arial" w:cs="Arial"/>
          <w:szCs w:val="28"/>
        </w:rPr>
        <w:t xml:space="preserve"> </w:t>
      </w:r>
      <w:r w:rsidR="00C131BF">
        <w:rPr>
          <w:rFonts w:ascii="Arial" w:hAnsi="Arial" w:cs="Arial"/>
          <w:szCs w:val="28"/>
        </w:rPr>
        <w:t xml:space="preserve">образом, </w:t>
      </w:r>
      <w:r w:rsidR="00082F3C">
        <w:rPr>
          <w:rFonts w:ascii="Arial" w:hAnsi="Arial" w:cs="Arial"/>
          <w:szCs w:val="28"/>
        </w:rPr>
        <w:t>в 2019 г. на предприятиях химических отраслей промышленности произошло снижение производственного травматизма на 8,9 процентов. С</w:t>
      </w:r>
      <w:r w:rsidR="001177A2" w:rsidRPr="00011350">
        <w:rPr>
          <w:rFonts w:ascii="Arial" w:hAnsi="Arial" w:cs="Arial"/>
          <w:szCs w:val="28"/>
        </w:rPr>
        <w:t xml:space="preserve">реднеотраслевой показатель частоты несчастных случаев на 1000 работающих (Кч) по Росхимпрофсоюзу </w:t>
      </w:r>
      <w:r w:rsidR="002F2B45" w:rsidRPr="00011350">
        <w:rPr>
          <w:rFonts w:ascii="Arial" w:hAnsi="Arial" w:cs="Arial"/>
          <w:szCs w:val="28"/>
        </w:rPr>
        <w:t xml:space="preserve">составил </w:t>
      </w:r>
      <w:r w:rsidR="00DB60A5" w:rsidRPr="00011350">
        <w:rPr>
          <w:rFonts w:ascii="Arial" w:hAnsi="Arial" w:cs="Arial"/>
          <w:szCs w:val="28"/>
        </w:rPr>
        <w:t>0</w:t>
      </w:r>
      <w:r w:rsidR="00B563C5">
        <w:rPr>
          <w:rFonts w:ascii="Arial" w:hAnsi="Arial" w:cs="Arial"/>
          <w:szCs w:val="28"/>
        </w:rPr>
        <w:t>,</w:t>
      </w:r>
      <w:r w:rsidR="00DB60A5" w:rsidRPr="00011350">
        <w:rPr>
          <w:rFonts w:ascii="Arial" w:hAnsi="Arial" w:cs="Arial"/>
          <w:szCs w:val="28"/>
        </w:rPr>
        <w:t>7</w:t>
      </w:r>
      <w:r w:rsidR="001177A2" w:rsidRPr="00011350">
        <w:rPr>
          <w:rFonts w:ascii="Arial" w:hAnsi="Arial" w:cs="Arial"/>
          <w:szCs w:val="28"/>
        </w:rPr>
        <w:t xml:space="preserve"> </w:t>
      </w:r>
      <w:r w:rsidR="002F2B45" w:rsidRPr="00011350">
        <w:rPr>
          <w:rFonts w:ascii="Arial" w:hAnsi="Arial" w:cs="Arial"/>
          <w:szCs w:val="28"/>
        </w:rPr>
        <w:t>(</w:t>
      </w:r>
      <w:r w:rsidR="001177A2" w:rsidRPr="00011350">
        <w:rPr>
          <w:rFonts w:ascii="Arial" w:hAnsi="Arial" w:cs="Arial"/>
          <w:szCs w:val="28"/>
        </w:rPr>
        <w:t>в 201</w:t>
      </w:r>
      <w:r w:rsidR="00B563C5">
        <w:rPr>
          <w:rFonts w:ascii="Arial" w:hAnsi="Arial" w:cs="Arial"/>
          <w:szCs w:val="28"/>
        </w:rPr>
        <w:t>8</w:t>
      </w:r>
      <w:r w:rsidR="001177A2" w:rsidRPr="00011350">
        <w:rPr>
          <w:rFonts w:ascii="Arial" w:hAnsi="Arial" w:cs="Arial"/>
          <w:szCs w:val="28"/>
        </w:rPr>
        <w:t xml:space="preserve"> г.</w:t>
      </w:r>
      <w:r w:rsidR="002F2B45" w:rsidRPr="00011350">
        <w:rPr>
          <w:rFonts w:ascii="Arial" w:hAnsi="Arial" w:cs="Arial"/>
          <w:szCs w:val="28"/>
        </w:rPr>
        <w:t xml:space="preserve"> – </w:t>
      </w:r>
      <w:r w:rsidR="00B563C5">
        <w:rPr>
          <w:rFonts w:ascii="Arial" w:hAnsi="Arial" w:cs="Arial"/>
          <w:szCs w:val="28"/>
        </w:rPr>
        <w:t>1,07</w:t>
      </w:r>
      <w:r w:rsidR="002F2B45" w:rsidRPr="00011350">
        <w:rPr>
          <w:rFonts w:ascii="Arial" w:hAnsi="Arial" w:cs="Arial"/>
          <w:szCs w:val="28"/>
        </w:rPr>
        <w:t>)</w:t>
      </w:r>
      <w:r w:rsidR="001177A2" w:rsidRPr="00011350">
        <w:rPr>
          <w:rFonts w:ascii="Arial" w:hAnsi="Arial" w:cs="Arial"/>
          <w:szCs w:val="28"/>
        </w:rPr>
        <w:t xml:space="preserve">. </w:t>
      </w:r>
      <w:r w:rsidR="00C255A5" w:rsidRPr="00011350">
        <w:rPr>
          <w:rFonts w:ascii="Arial" w:hAnsi="Arial" w:cs="Arial"/>
          <w:szCs w:val="28"/>
        </w:rPr>
        <w:t xml:space="preserve">При этом данный показатель </w:t>
      </w:r>
      <w:r w:rsidR="00C255A5">
        <w:rPr>
          <w:rFonts w:ascii="Arial" w:hAnsi="Arial" w:cs="Arial"/>
          <w:szCs w:val="28"/>
        </w:rPr>
        <w:t>в два раза</w:t>
      </w:r>
      <w:r w:rsidR="00C255A5" w:rsidRPr="00011350">
        <w:rPr>
          <w:rFonts w:ascii="Arial" w:hAnsi="Arial" w:cs="Arial"/>
          <w:szCs w:val="28"/>
        </w:rPr>
        <w:t xml:space="preserve"> ниже среднего показателя по обрабатывающим производствам России в 201</w:t>
      </w:r>
      <w:r w:rsidR="00C255A5">
        <w:rPr>
          <w:rFonts w:ascii="Arial" w:hAnsi="Arial" w:cs="Arial"/>
          <w:szCs w:val="28"/>
        </w:rPr>
        <w:t>9</w:t>
      </w:r>
      <w:r w:rsidR="00C255A5" w:rsidRPr="00011350">
        <w:rPr>
          <w:rFonts w:ascii="Arial" w:hAnsi="Arial" w:cs="Arial"/>
          <w:szCs w:val="28"/>
        </w:rPr>
        <w:t xml:space="preserve"> году, который равен 1,</w:t>
      </w:r>
      <w:r w:rsidR="00C255A5">
        <w:rPr>
          <w:rFonts w:ascii="Arial" w:hAnsi="Arial" w:cs="Arial"/>
          <w:szCs w:val="28"/>
        </w:rPr>
        <w:t>4</w:t>
      </w:r>
      <w:r w:rsidR="00C255A5" w:rsidRPr="00011350">
        <w:rPr>
          <w:rFonts w:ascii="Arial" w:hAnsi="Arial" w:cs="Arial"/>
          <w:szCs w:val="28"/>
        </w:rPr>
        <w:t xml:space="preserve">. </w:t>
      </w:r>
    </w:p>
    <w:p w14:paraId="637E2A4F" w14:textId="77777777" w:rsidR="00C255A5" w:rsidRDefault="00082F3C" w:rsidP="00C255A5">
      <w:pPr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 отчетном периоде</w:t>
      </w:r>
      <w:r w:rsidR="00812CFD">
        <w:rPr>
          <w:rFonts w:ascii="Arial" w:hAnsi="Arial" w:cs="Arial"/>
          <w:szCs w:val="28"/>
        </w:rPr>
        <w:t xml:space="preserve"> количество дней </w:t>
      </w:r>
      <w:r w:rsidR="00812CFD" w:rsidRPr="003E3707">
        <w:rPr>
          <w:rFonts w:ascii="Arial" w:hAnsi="Arial" w:cs="Arial"/>
          <w:szCs w:val="28"/>
        </w:rPr>
        <w:t>потер</w:t>
      </w:r>
      <w:r w:rsidR="00812CFD">
        <w:rPr>
          <w:rFonts w:ascii="Arial" w:hAnsi="Arial" w:cs="Arial"/>
          <w:szCs w:val="28"/>
        </w:rPr>
        <w:t>и</w:t>
      </w:r>
      <w:r w:rsidR="00812CFD" w:rsidRPr="003E3707">
        <w:rPr>
          <w:rFonts w:ascii="Arial" w:hAnsi="Arial" w:cs="Arial"/>
          <w:szCs w:val="28"/>
        </w:rPr>
        <w:t xml:space="preserve"> трудоспособности работников</w:t>
      </w:r>
      <w:r w:rsidR="00812CFD">
        <w:rPr>
          <w:rFonts w:ascii="Arial" w:hAnsi="Arial" w:cs="Arial"/>
          <w:szCs w:val="28"/>
        </w:rPr>
        <w:t xml:space="preserve"> в</w:t>
      </w:r>
      <w:r w:rsidR="00812CFD" w:rsidRPr="003E3707">
        <w:rPr>
          <w:rFonts w:ascii="Arial" w:hAnsi="Arial" w:cs="Arial"/>
          <w:szCs w:val="28"/>
        </w:rPr>
        <w:t xml:space="preserve"> связи с несчастными случаями </w:t>
      </w:r>
      <w:r w:rsidR="00812CFD">
        <w:rPr>
          <w:rFonts w:ascii="Arial" w:hAnsi="Arial" w:cs="Arial"/>
          <w:szCs w:val="28"/>
        </w:rPr>
        <w:t>по сравнению с 2018 г. (15345</w:t>
      </w:r>
      <w:r w:rsidR="00812CFD" w:rsidRPr="003E3707">
        <w:rPr>
          <w:rFonts w:ascii="Arial" w:hAnsi="Arial" w:cs="Arial"/>
          <w:szCs w:val="28"/>
        </w:rPr>
        <w:t xml:space="preserve"> дн</w:t>
      </w:r>
      <w:r w:rsidR="00812CFD">
        <w:rPr>
          <w:rFonts w:ascii="Arial" w:hAnsi="Arial" w:cs="Arial"/>
          <w:szCs w:val="28"/>
        </w:rPr>
        <w:t>ей) уменьшилось на 14,6 % и</w:t>
      </w:r>
      <w:r w:rsidR="00812CFD" w:rsidRPr="003E3707">
        <w:rPr>
          <w:rFonts w:ascii="Arial" w:hAnsi="Arial" w:cs="Arial"/>
          <w:szCs w:val="28"/>
        </w:rPr>
        <w:t xml:space="preserve"> составил</w:t>
      </w:r>
      <w:r w:rsidR="00812CFD">
        <w:rPr>
          <w:rFonts w:ascii="Arial" w:hAnsi="Arial" w:cs="Arial"/>
          <w:szCs w:val="28"/>
        </w:rPr>
        <w:t>о</w:t>
      </w:r>
      <w:r w:rsidR="00812CFD" w:rsidRPr="003E3707">
        <w:rPr>
          <w:rFonts w:ascii="Arial" w:hAnsi="Arial" w:cs="Arial"/>
          <w:szCs w:val="28"/>
        </w:rPr>
        <w:t xml:space="preserve"> </w:t>
      </w:r>
      <w:r w:rsidR="00812CFD">
        <w:rPr>
          <w:rFonts w:ascii="Arial" w:hAnsi="Arial" w:cs="Arial"/>
          <w:szCs w:val="28"/>
        </w:rPr>
        <w:t>13109</w:t>
      </w:r>
      <w:r w:rsidR="00812CFD" w:rsidRPr="003E3707">
        <w:rPr>
          <w:rFonts w:ascii="Arial" w:hAnsi="Arial" w:cs="Arial"/>
          <w:szCs w:val="28"/>
        </w:rPr>
        <w:t xml:space="preserve"> дн</w:t>
      </w:r>
      <w:r w:rsidR="00812CFD">
        <w:rPr>
          <w:rFonts w:ascii="Arial" w:hAnsi="Arial" w:cs="Arial"/>
          <w:szCs w:val="28"/>
        </w:rPr>
        <w:t>ей. К</w:t>
      </w:r>
      <w:r w:rsidR="00812CFD" w:rsidRPr="003E3707">
        <w:rPr>
          <w:rFonts w:ascii="Arial" w:hAnsi="Arial" w:cs="Arial"/>
          <w:szCs w:val="28"/>
        </w:rPr>
        <w:t xml:space="preserve">оэффициент </w:t>
      </w:r>
      <w:r w:rsidR="00812CFD">
        <w:rPr>
          <w:rFonts w:ascii="Arial" w:hAnsi="Arial" w:cs="Arial"/>
          <w:szCs w:val="28"/>
        </w:rPr>
        <w:t xml:space="preserve">тяжести несчастных случаев </w:t>
      </w:r>
      <w:r w:rsidR="00812CFD" w:rsidRPr="003E3707">
        <w:rPr>
          <w:rFonts w:ascii="Arial" w:hAnsi="Arial" w:cs="Arial"/>
          <w:szCs w:val="28"/>
        </w:rPr>
        <w:t xml:space="preserve">(Кт) по отрасли </w:t>
      </w:r>
      <w:r w:rsidR="00812CFD">
        <w:rPr>
          <w:rFonts w:ascii="Arial" w:hAnsi="Arial" w:cs="Arial"/>
          <w:szCs w:val="28"/>
        </w:rPr>
        <w:t xml:space="preserve">уменьшился </w:t>
      </w:r>
      <w:r w:rsidR="00812CFD" w:rsidRPr="003E3707">
        <w:rPr>
          <w:rFonts w:ascii="Arial" w:hAnsi="Arial" w:cs="Arial"/>
          <w:szCs w:val="28"/>
        </w:rPr>
        <w:t xml:space="preserve">на </w:t>
      </w:r>
      <w:r w:rsidR="00812CFD">
        <w:rPr>
          <w:rFonts w:ascii="Arial" w:hAnsi="Arial" w:cs="Arial"/>
          <w:szCs w:val="28"/>
        </w:rPr>
        <w:t>6,2</w:t>
      </w:r>
      <w:r w:rsidR="00812CFD" w:rsidRPr="003E3707">
        <w:rPr>
          <w:rFonts w:ascii="Arial" w:hAnsi="Arial" w:cs="Arial"/>
          <w:szCs w:val="28"/>
        </w:rPr>
        <w:t xml:space="preserve"> </w:t>
      </w:r>
      <w:r w:rsidR="00812CFD">
        <w:rPr>
          <w:rFonts w:ascii="Arial" w:hAnsi="Arial" w:cs="Arial"/>
          <w:szCs w:val="28"/>
        </w:rPr>
        <w:t>процента</w:t>
      </w:r>
      <w:r w:rsidR="00812CFD" w:rsidRPr="003E3707">
        <w:rPr>
          <w:rFonts w:ascii="Arial" w:hAnsi="Arial" w:cs="Arial"/>
          <w:szCs w:val="28"/>
        </w:rPr>
        <w:t xml:space="preserve">, составив </w:t>
      </w:r>
      <w:r w:rsidR="00812CFD">
        <w:rPr>
          <w:rFonts w:ascii="Arial" w:hAnsi="Arial" w:cs="Arial"/>
          <w:szCs w:val="28"/>
        </w:rPr>
        <w:t>55,5 дней (в 2018</w:t>
      </w:r>
      <w:r w:rsidR="00812CFD" w:rsidRPr="003E3707">
        <w:rPr>
          <w:rFonts w:ascii="Arial" w:hAnsi="Arial" w:cs="Arial"/>
          <w:szCs w:val="28"/>
        </w:rPr>
        <w:t xml:space="preserve"> г</w:t>
      </w:r>
      <w:r w:rsidR="00812CFD">
        <w:rPr>
          <w:rFonts w:ascii="Arial" w:hAnsi="Arial" w:cs="Arial"/>
          <w:szCs w:val="28"/>
        </w:rPr>
        <w:t>.</w:t>
      </w:r>
      <w:r w:rsidR="00812CFD" w:rsidRPr="003E3707">
        <w:rPr>
          <w:rFonts w:ascii="Arial" w:hAnsi="Arial" w:cs="Arial"/>
          <w:szCs w:val="28"/>
        </w:rPr>
        <w:t xml:space="preserve"> </w:t>
      </w:r>
      <w:r w:rsidR="00812CFD">
        <w:rPr>
          <w:rFonts w:ascii="Arial" w:hAnsi="Arial" w:cs="Arial"/>
          <w:szCs w:val="28"/>
        </w:rPr>
        <w:t>– 59,2 дня)</w:t>
      </w:r>
      <w:r w:rsidR="00812CFD" w:rsidRPr="003E3707">
        <w:rPr>
          <w:rFonts w:ascii="Arial" w:hAnsi="Arial" w:cs="Arial"/>
          <w:szCs w:val="28"/>
        </w:rPr>
        <w:t xml:space="preserve">. </w:t>
      </w:r>
      <w:r w:rsidR="00C255A5" w:rsidRPr="00162AA5">
        <w:rPr>
          <w:rFonts w:ascii="Arial" w:hAnsi="Arial" w:cs="Arial"/>
          <w:szCs w:val="28"/>
        </w:rPr>
        <w:t xml:space="preserve">Данный показатель по обрабатывающим производствам России составляет </w:t>
      </w:r>
      <w:r w:rsidR="00C255A5">
        <w:rPr>
          <w:rFonts w:ascii="Arial" w:hAnsi="Arial" w:cs="Arial"/>
          <w:szCs w:val="28"/>
        </w:rPr>
        <w:t>52</w:t>
      </w:r>
      <w:r w:rsidR="00C255A5" w:rsidRPr="00162AA5">
        <w:rPr>
          <w:rFonts w:ascii="Arial" w:hAnsi="Arial" w:cs="Arial"/>
          <w:szCs w:val="28"/>
        </w:rPr>
        <w:t xml:space="preserve"> дн</w:t>
      </w:r>
      <w:r w:rsidR="00C255A5">
        <w:rPr>
          <w:rFonts w:ascii="Arial" w:hAnsi="Arial" w:cs="Arial"/>
          <w:szCs w:val="28"/>
        </w:rPr>
        <w:t>я</w:t>
      </w:r>
      <w:r w:rsidR="00C255A5" w:rsidRPr="00162AA5">
        <w:rPr>
          <w:rFonts w:ascii="Arial" w:hAnsi="Arial" w:cs="Arial"/>
          <w:szCs w:val="28"/>
        </w:rPr>
        <w:t xml:space="preserve"> нетрудоспособности в расчете на одного пострадавшего</w:t>
      </w:r>
      <w:r>
        <w:rPr>
          <w:rFonts w:ascii="Arial" w:hAnsi="Arial" w:cs="Arial"/>
          <w:szCs w:val="28"/>
        </w:rPr>
        <w:t>.</w:t>
      </w:r>
    </w:p>
    <w:p w14:paraId="7A2A0977" w14:textId="77777777" w:rsidR="00781DEE" w:rsidRDefault="001177A2" w:rsidP="001177A2">
      <w:pPr>
        <w:ind w:firstLine="567"/>
        <w:jc w:val="both"/>
        <w:rPr>
          <w:rFonts w:ascii="Arial" w:hAnsi="Arial" w:cs="Arial"/>
          <w:szCs w:val="28"/>
        </w:rPr>
      </w:pPr>
      <w:r w:rsidRPr="0053617A">
        <w:rPr>
          <w:rFonts w:ascii="Arial" w:hAnsi="Arial" w:cs="Arial"/>
          <w:szCs w:val="28"/>
        </w:rPr>
        <w:t>Основными причинами</w:t>
      </w:r>
      <w:r w:rsidR="00E517D7">
        <w:rPr>
          <w:rFonts w:ascii="Arial" w:hAnsi="Arial" w:cs="Arial"/>
          <w:szCs w:val="28"/>
        </w:rPr>
        <w:t xml:space="preserve"> </w:t>
      </w:r>
      <w:r w:rsidRPr="0053617A">
        <w:rPr>
          <w:rFonts w:ascii="Arial" w:hAnsi="Arial" w:cs="Arial"/>
          <w:szCs w:val="28"/>
        </w:rPr>
        <w:t xml:space="preserve">несчастных случаев на производстве в </w:t>
      </w:r>
      <w:r w:rsidR="00BB5F88">
        <w:rPr>
          <w:rFonts w:ascii="Arial" w:hAnsi="Arial" w:cs="Arial"/>
          <w:szCs w:val="28"/>
        </w:rPr>
        <w:t xml:space="preserve">  </w:t>
      </w:r>
      <w:r w:rsidRPr="0053617A">
        <w:rPr>
          <w:rFonts w:ascii="Arial" w:hAnsi="Arial" w:cs="Arial"/>
          <w:szCs w:val="28"/>
        </w:rPr>
        <w:t>201</w:t>
      </w:r>
      <w:r w:rsidR="00B563C5">
        <w:rPr>
          <w:rFonts w:ascii="Arial" w:hAnsi="Arial" w:cs="Arial"/>
          <w:szCs w:val="28"/>
        </w:rPr>
        <w:t>9</w:t>
      </w:r>
      <w:r w:rsidR="00CB6B9B">
        <w:rPr>
          <w:rFonts w:ascii="Arial" w:hAnsi="Arial" w:cs="Arial"/>
          <w:szCs w:val="28"/>
        </w:rPr>
        <w:t xml:space="preserve"> г.</w:t>
      </w:r>
      <w:r w:rsidRPr="0053617A">
        <w:rPr>
          <w:rFonts w:ascii="Arial" w:hAnsi="Arial" w:cs="Arial"/>
          <w:szCs w:val="28"/>
        </w:rPr>
        <w:t xml:space="preserve"> </w:t>
      </w:r>
      <w:r w:rsidR="00082F3C">
        <w:rPr>
          <w:rFonts w:ascii="Arial" w:hAnsi="Arial" w:cs="Arial"/>
          <w:szCs w:val="28"/>
        </w:rPr>
        <w:t>стали</w:t>
      </w:r>
      <w:r w:rsidRPr="0053617A">
        <w:rPr>
          <w:rFonts w:ascii="Arial" w:hAnsi="Arial" w:cs="Arial"/>
          <w:szCs w:val="28"/>
        </w:rPr>
        <w:t xml:space="preserve">: </w:t>
      </w:r>
    </w:p>
    <w:p w14:paraId="39BA023B" w14:textId="77777777" w:rsidR="00B102AA" w:rsidRDefault="00B102AA" w:rsidP="00B102AA">
      <w:pPr>
        <w:ind w:firstLine="567"/>
        <w:jc w:val="both"/>
        <w:rPr>
          <w:rFonts w:ascii="Arial" w:hAnsi="Arial" w:cs="Arial"/>
          <w:szCs w:val="28"/>
        </w:rPr>
      </w:pPr>
      <w:r w:rsidRPr="00E330E4">
        <w:rPr>
          <w:rFonts w:ascii="Arial" w:hAnsi="Arial" w:cs="Arial"/>
          <w:szCs w:val="28"/>
        </w:rPr>
        <w:t>-</w:t>
      </w:r>
      <w:r>
        <w:rPr>
          <w:rFonts w:ascii="Arial" w:hAnsi="Arial" w:cs="Arial"/>
          <w:szCs w:val="28"/>
        </w:rPr>
        <w:t xml:space="preserve"> </w:t>
      </w:r>
      <w:r w:rsidRPr="00E330E4">
        <w:rPr>
          <w:rFonts w:ascii="Arial" w:hAnsi="Arial" w:cs="Arial"/>
          <w:szCs w:val="28"/>
        </w:rPr>
        <w:t>неудовлетворительная организация и проведение производственных работ</w:t>
      </w:r>
      <w:r>
        <w:rPr>
          <w:rFonts w:ascii="Arial" w:hAnsi="Arial" w:cs="Arial"/>
          <w:szCs w:val="28"/>
        </w:rPr>
        <w:t xml:space="preserve"> (АО «НикоМаг», ООО «ЕвроХимВолгокалий», </w:t>
      </w:r>
      <w:r w:rsidRPr="00E330E4">
        <w:rPr>
          <w:rFonts w:ascii="Arial" w:hAnsi="Arial" w:cs="Arial"/>
          <w:szCs w:val="28"/>
        </w:rPr>
        <w:t>АО «БСК»</w:t>
      </w:r>
      <w:r>
        <w:rPr>
          <w:rFonts w:ascii="Arial" w:hAnsi="Arial" w:cs="Arial"/>
          <w:szCs w:val="28"/>
        </w:rPr>
        <w:t xml:space="preserve">, АО «ТАИФ-НК», НПО «Биомед», </w:t>
      </w:r>
      <w:r w:rsidRPr="00E330E4">
        <w:rPr>
          <w:rFonts w:ascii="Arial" w:hAnsi="Arial" w:cs="Arial"/>
          <w:szCs w:val="28"/>
        </w:rPr>
        <w:t>ПАО «Уралкалий»</w:t>
      </w:r>
      <w:r>
        <w:rPr>
          <w:rFonts w:ascii="Arial" w:hAnsi="Arial" w:cs="Arial"/>
          <w:szCs w:val="28"/>
        </w:rPr>
        <w:t xml:space="preserve">, </w:t>
      </w:r>
      <w:r w:rsidRPr="00E330E4">
        <w:rPr>
          <w:rFonts w:ascii="Arial" w:hAnsi="Arial" w:cs="Arial"/>
          <w:szCs w:val="28"/>
        </w:rPr>
        <w:t>ООО «Уралкалий-Ремонт»</w:t>
      </w:r>
      <w:r>
        <w:rPr>
          <w:rFonts w:ascii="Arial" w:hAnsi="Arial" w:cs="Arial"/>
          <w:szCs w:val="28"/>
        </w:rPr>
        <w:t>, ООО «Томский завод резиновой обуви», ОАО «ЯНПЗ им. Д.И.Менделеева», АО «ТИИР», АО «Курскмедстекло» и др.);</w:t>
      </w:r>
    </w:p>
    <w:p w14:paraId="2FF46FC5" w14:textId="77777777" w:rsidR="007E041E" w:rsidRDefault="007E041E" w:rsidP="001177A2">
      <w:pPr>
        <w:ind w:firstLine="567"/>
        <w:jc w:val="both"/>
        <w:rPr>
          <w:rFonts w:ascii="Arial" w:hAnsi="Arial" w:cs="Arial"/>
          <w:color w:val="000000"/>
          <w:szCs w:val="28"/>
        </w:rPr>
      </w:pPr>
      <w:r w:rsidRPr="00E330E4">
        <w:rPr>
          <w:rFonts w:ascii="Arial" w:hAnsi="Arial" w:cs="Arial"/>
          <w:color w:val="000000"/>
          <w:szCs w:val="28"/>
        </w:rPr>
        <w:t>- нарушение трудовой и технологической дисциплины</w:t>
      </w:r>
      <w:r>
        <w:rPr>
          <w:rFonts w:ascii="Arial" w:hAnsi="Arial" w:cs="Arial"/>
          <w:color w:val="000000"/>
          <w:szCs w:val="28"/>
        </w:rPr>
        <w:t xml:space="preserve"> (</w:t>
      </w:r>
      <w:r w:rsidR="006C1C0D">
        <w:rPr>
          <w:rFonts w:ascii="Arial" w:hAnsi="Arial" w:cs="Arial"/>
          <w:color w:val="000000"/>
          <w:szCs w:val="28"/>
        </w:rPr>
        <w:t>АО «Каустик»</w:t>
      </w:r>
      <w:r w:rsidR="00F14755">
        <w:rPr>
          <w:rFonts w:ascii="Arial" w:hAnsi="Arial" w:cs="Arial"/>
          <w:color w:val="000000"/>
          <w:szCs w:val="28"/>
        </w:rPr>
        <w:t xml:space="preserve">, </w:t>
      </w:r>
      <w:r w:rsidR="00F14755" w:rsidRPr="00E330E4">
        <w:rPr>
          <w:rFonts w:ascii="Arial" w:hAnsi="Arial" w:cs="Arial"/>
          <w:szCs w:val="28"/>
        </w:rPr>
        <w:t>ПАО «Уралкалий»</w:t>
      </w:r>
      <w:r w:rsidR="00785DAF">
        <w:rPr>
          <w:rFonts w:ascii="Arial" w:hAnsi="Arial" w:cs="Arial"/>
          <w:szCs w:val="28"/>
        </w:rPr>
        <w:t>, ООО «Авторанскалий»</w:t>
      </w:r>
      <w:r w:rsidR="00B102AA">
        <w:rPr>
          <w:rFonts w:ascii="Arial" w:hAnsi="Arial" w:cs="Arial"/>
          <w:szCs w:val="28"/>
        </w:rPr>
        <w:t xml:space="preserve"> и др.</w:t>
      </w:r>
      <w:r>
        <w:rPr>
          <w:rFonts w:ascii="Arial" w:hAnsi="Arial" w:cs="Arial"/>
          <w:color w:val="000000"/>
          <w:szCs w:val="28"/>
        </w:rPr>
        <w:t>)</w:t>
      </w:r>
      <w:r w:rsidR="00B102AA">
        <w:rPr>
          <w:rFonts w:ascii="Arial" w:hAnsi="Arial" w:cs="Arial"/>
          <w:color w:val="000000"/>
          <w:szCs w:val="28"/>
        </w:rPr>
        <w:t>;</w:t>
      </w:r>
    </w:p>
    <w:p w14:paraId="4F70A657" w14:textId="77777777" w:rsidR="007E041E" w:rsidRDefault="007E041E" w:rsidP="001177A2">
      <w:pPr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нарушение правил дорожного движения (</w:t>
      </w:r>
      <w:r w:rsidR="00E254B0">
        <w:rPr>
          <w:rFonts w:ascii="Arial" w:hAnsi="Arial" w:cs="Arial"/>
          <w:szCs w:val="28"/>
        </w:rPr>
        <w:t>АО «Нижнекамское ПАТП-1», АО «ТАИФ-НК»</w:t>
      </w:r>
      <w:r w:rsidR="00F14755">
        <w:rPr>
          <w:rFonts w:ascii="Arial" w:hAnsi="Arial" w:cs="Arial"/>
          <w:szCs w:val="28"/>
        </w:rPr>
        <w:t xml:space="preserve">, </w:t>
      </w:r>
      <w:r w:rsidR="00F14755" w:rsidRPr="00E330E4">
        <w:rPr>
          <w:rFonts w:ascii="Arial" w:hAnsi="Arial" w:cs="Arial"/>
          <w:szCs w:val="28"/>
        </w:rPr>
        <w:t>АО «БСК»</w:t>
      </w:r>
      <w:r w:rsidR="003C74D4">
        <w:rPr>
          <w:rFonts w:ascii="Arial" w:hAnsi="Arial" w:cs="Arial"/>
          <w:szCs w:val="28"/>
        </w:rPr>
        <w:t>, АО «Промсинтез»</w:t>
      </w:r>
      <w:r w:rsidR="00B102AA">
        <w:rPr>
          <w:rFonts w:ascii="Arial" w:hAnsi="Arial" w:cs="Arial"/>
          <w:szCs w:val="28"/>
        </w:rPr>
        <w:t xml:space="preserve"> и др.</w:t>
      </w:r>
      <w:r>
        <w:rPr>
          <w:rFonts w:ascii="Arial" w:hAnsi="Arial" w:cs="Arial"/>
          <w:szCs w:val="28"/>
        </w:rPr>
        <w:t>);</w:t>
      </w:r>
    </w:p>
    <w:p w14:paraId="2FAA4647" w14:textId="77777777" w:rsidR="007E041E" w:rsidRDefault="007E041E" w:rsidP="001177A2">
      <w:pPr>
        <w:ind w:firstLine="567"/>
        <w:jc w:val="both"/>
        <w:rPr>
          <w:rFonts w:ascii="Arial" w:hAnsi="Arial" w:cs="Arial"/>
          <w:color w:val="000000"/>
          <w:szCs w:val="28"/>
        </w:rPr>
      </w:pPr>
      <w:r w:rsidRPr="00E330E4">
        <w:rPr>
          <w:rFonts w:ascii="Arial" w:hAnsi="Arial" w:cs="Arial"/>
          <w:color w:val="000000"/>
          <w:szCs w:val="28"/>
        </w:rPr>
        <w:t>- невыполнение пострадавшими мероприятий по охране труда</w:t>
      </w:r>
      <w:r>
        <w:rPr>
          <w:rFonts w:ascii="Arial" w:hAnsi="Arial" w:cs="Arial"/>
          <w:color w:val="000000"/>
          <w:szCs w:val="28"/>
        </w:rPr>
        <w:t xml:space="preserve"> (</w:t>
      </w:r>
      <w:r w:rsidR="00E254B0">
        <w:rPr>
          <w:rFonts w:ascii="Arial" w:hAnsi="Arial" w:cs="Arial"/>
          <w:szCs w:val="28"/>
        </w:rPr>
        <w:t xml:space="preserve">АО «НикоМаг», </w:t>
      </w:r>
      <w:r w:rsidR="00E254B0" w:rsidRPr="00E330E4">
        <w:rPr>
          <w:rFonts w:ascii="Arial" w:hAnsi="Arial" w:cs="Arial"/>
          <w:color w:val="000000"/>
          <w:szCs w:val="28"/>
        </w:rPr>
        <w:t>ПАО «Нижнекамск</w:t>
      </w:r>
      <w:r w:rsidR="00E254B0">
        <w:rPr>
          <w:rFonts w:ascii="Arial" w:hAnsi="Arial" w:cs="Arial"/>
          <w:color w:val="000000"/>
          <w:szCs w:val="28"/>
        </w:rPr>
        <w:t>н</w:t>
      </w:r>
      <w:r w:rsidR="00E254B0" w:rsidRPr="00E330E4">
        <w:rPr>
          <w:rFonts w:ascii="Arial" w:hAnsi="Arial" w:cs="Arial"/>
          <w:color w:val="000000"/>
          <w:szCs w:val="28"/>
        </w:rPr>
        <w:t>ефтехим»</w:t>
      </w:r>
      <w:r w:rsidR="00E254B0">
        <w:rPr>
          <w:rFonts w:ascii="Arial" w:hAnsi="Arial" w:cs="Arial"/>
          <w:color w:val="000000"/>
          <w:szCs w:val="28"/>
        </w:rPr>
        <w:t xml:space="preserve">, </w:t>
      </w:r>
      <w:r w:rsidR="00E254B0" w:rsidRPr="00E330E4">
        <w:rPr>
          <w:rFonts w:ascii="Arial" w:hAnsi="Arial" w:cs="Arial"/>
          <w:szCs w:val="28"/>
        </w:rPr>
        <w:t>АО «БСК»</w:t>
      </w:r>
      <w:r w:rsidR="00B102AA">
        <w:rPr>
          <w:rFonts w:ascii="Arial" w:hAnsi="Arial" w:cs="Arial"/>
          <w:szCs w:val="28"/>
        </w:rPr>
        <w:t>, АО «Славнефть-Янос», АО «Курскмедстекло» и др.</w:t>
      </w:r>
      <w:r>
        <w:rPr>
          <w:rFonts w:ascii="Arial" w:hAnsi="Arial" w:cs="Arial"/>
          <w:color w:val="000000"/>
          <w:szCs w:val="28"/>
        </w:rPr>
        <w:t>)</w:t>
      </w:r>
      <w:r w:rsidR="00B102AA">
        <w:rPr>
          <w:rFonts w:ascii="Arial" w:hAnsi="Arial" w:cs="Arial"/>
          <w:color w:val="000000"/>
          <w:szCs w:val="28"/>
        </w:rPr>
        <w:t>;</w:t>
      </w:r>
    </w:p>
    <w:p w14:paraId="3256D022" w14:textId="77777777" w:rsidR="007E041E" w:rsidRDefault="007E041E" w:rsidP="001177A2">
      <w:pPr>
        <w:ind w:firstLine="567"/>
        <w:jc w:val="both"/>
        <w:rPr>
          <w:rFonts w:ascii="Arial" w:hAnsi="Arial" w:cs="Arial"/>
          <w:szCs w:val="28"/>
        </w:rPr>
      </w:pPr>
      <w:r w:rsidRPr="00E330E4">
        <w:rPr>
          <w:rFonts w:ascii="Arial" w:hAnsi="Arial" w:cs="Arial"/>
          <w:szCs w:val="28"/>
        </w:rPr>
        <w:lastRenderedPageBreak/>
        <w:t>- неудовлетворительная подготовка и недостаточный контроль со стороны непосредственных руководителей за безопасными условиями труда</w:t>
      </w:r>
      <w:r w:rsidR="006C1C0D">
        <w:rPr>
          <w:rFonts w:ascii="Arial" w:hAnsi="Arial" w:cs="Arial"/>
          <w:szCs w:val="28"/>
        </w:rPr>
        <w:t xml:space="preserve"> (ООО «ЕвроХимВолгокалий»</w:t>
      </w:r>
      <w:r w:rsidR="00F14755">
        <w:rPr>
          <w:rFonts w:ascii="Arial" w:hAnsi="Arial" w:cs="Arial"/>
          <w:szCs w:val="28"/>
        </w:rPr>
        <w:t xml:space="preserve">, </w:t>
      </w:r>
      <w:r w:rsidR="00B102AA">
        <w:rPr>
          <w:rFonts w:ascii="Arial" w:hAnsi="Arial" w:cs="Arial"/>
          <w:szCs w:val="28"/>
        </w:rPr>
        <w:t xml:space="preserve">ОАО «ЯНПЗ им. Д.И.Менделеева», </w:t>
      </w:r>
      <w:r w:rsidR="00F14755" w:rsidRPr="00E330E4">
        <w:rPr>
          <w:rFonts w:ascii="Arial" w:hAnsi="Arial" w:cs="Arial"/>
          <w:szCs w:val="28"/>
        </w:rPr>
        <w:t>ПАО «Уралкалий»</w:t>
      </w:r>
      <w:r w:rsidR="003C74D4">
        <w:rPr>
          <w:rFonts w:ascii="Arial" w:hAnsi="Arial" w:cs="Arial"/>
          <w:szCs w:val="28"/>
        </w:rPr>
        <w:t>, АО «Славнефть-Янос»</w:t>
      </w:r>
      <w:r w:rsidR="00B102AA">
        <w:rPr>
          <w:rFonts w:ascii="Arial" w:hAnsi="Arial" w:cs="Arial"/>
          <w:szCs w:val="28"/>
        </w:rPr>
        <w:t>, АО «Ярославль-Резинотехника» и др.</w:t>
      </w:r>
      <w:r w:rsidR="006C1C0D">
        <w:rPr>
          <w:rFonts w:ascii="Arial" w:hAnsi="Arial" w:cs="Arial"/>
          <w:szCs w:val="28"/>
        </w:rPr>
        <w:t>)</w:t>
      </w:r>
      <w:r w:rsidR="00B102AA">
        <w:rPr>
          <w:rFonts w:ascii="Arial" w:hAnsi="Arial" w:cs="Arial"/>
          <w:szCs w:val="28"/>
        </w:rPr>
        <w:t>.</w:t>
      </w:r>
    </w:p>
    <w:p w14:paraId="477B86FC" w14:textId="3A7F4205" w:rsidR="006C1C0D" w:rsidRPr="006C1C0D" w:rsidRDefault="003D48B4" w:rsidP="00E254B0">
      <w:pPr>
        <w:ind w:firstLine="567"/>
        <w:jc w:val="both"/>
        <w:rPr>
          <w:rFonts w:ascii="Arial" w:hAnsi="Arial" w:cs="Arial"/>
          <w:szCs w:val="28"/>
        </w:rPr>
      </w:pPr>
      <w:r w:rsidRPr="00C37CB3">
        <w:rPr>
          <w:rFonts w:ascii="Arial" w:hAnsi="Arial" w:cs="Arial"/>
          <w:color w:val="000000"/>
          <w:szCs w:val="28"/>
        </w:rPr>
        <w:t xml:space="preserve">Так, например, </w:t>
      </w:r>
      <w:r w:rsidR="006C1C0D">
        <w:rPr>
          <w:rFonts w:ascii="Arial" w:hAnsi="Arial" w:cs="Arial"/>
          <w:color w:val="000000"/>
          <w:szCs w:val="28"/>
        </w:rPr>
        <w:t>23 апреля 2019</w:t>
      </w:r>
      <w:r w:rsidR="00E53720">
        <w:rPr>
          <w:rFonts w:ascii="Arial" w:hAnsi="Arial" w:cs="Arial"/>
          <w:color w:val="000000"/>
          <w:szCs w:val="28"/>
        </w:rPr>
        <w:t xml:space="preserve"> г</w:t>
      </w:r>
      <w:r w:rsidR="00D325A3">
        <w:rPr>
          <w:rFonts w:ascii="Arial" w:hAnsi="Arial" w:cs="Arial"/>
          <w:color w:val="000000"/>
          <w:szCs w:val="28"/>
        </w:rPr>
        <w:t>.</w:t>
      </w:r>
      <w:r w:rsidR="00E53720" w:rsidRPr="00E53720">
        <w:rPr>
          <w:rFonts w:ascii="Arial" w:hAnsi="Arial" w:cs="Arial"/>
          <w:szCs w:val="28"/>
        </w:rPr>
        <w:t xml:space="preserve"> </w:t>
      </w:r>
      <w:r w:rsidR="00E53720" w:rsidRPr="00C37CB3">
        <w:rPr>
          <w:rFonts w:ascii="Arial" w:hAnsi="Arial" w:cs="Arial"/>
          <w:szCs w:val="28"/>
        </w:rPr>
        <w:t>произошел тяжелый несчастный случай с работником</w:t>
      </w:r>
      <w:r w:rsidR="00E53720">
        <w:rPr>
          <w:rFonts w:ascii="Arial" w:hAnsi="Arial" w:cs="Arial"/>
          <w:szCs w:val="28"/>
        </w:rPr>
        <w:t xml:space="preserve"> </w:t>
      </w:r>
      <w:r w:rsidR="006C1C0D">
        <w:rPr>
          <w:rFonts w:ascii="Arial" w:hAnsi="Arial" w:cs="Arial"/>
          <w:szCs w:val="28"/>
        </w:rPr>
        <w:t>А</w:t>
      </w:r>
      <w:r w:rsidR="00E53720">
        <w:rPr>
          <w:rFonts w:ascii="Arial" w:hAnsi="Arial" w:cs="Arial"/>
          <w:szCs w:val="28"/>
        </w:rPr>
        <w:t>О</w:t>
      </w:r>
      <w:r w:rsidR="006C1C0D">
        <w:rPr>
          <w:rFonts w:ascii="Arial" w:hAnsi="Arial" w:cs="Arial"/>
          <w:szCs w:val="28"/>
        </w:rPr>
        <w:t xml:space="preserve"> </w:t>
      </w:r>
      <w:r w:rsidR="00E53720">
        <w:rPr>
          <w:rFonts w:ascii="Arial" w:hAnsi="Arial" w:cs="Arial"/>
          <w:szCs w:val="28"/>
        </w:rPr>
        <w:t>«</w:t>
      </w:r>
      <w:r w:rsidR="006C1C0D">
        <w:rPr>
          <w:rFonts w:ascii="Arial" w:hAnsi="Arial" w:cs="Arial"/>
          <w:szCs w:val="28"/>
        </w:rPr>
        <w:t>Каустик</w:t>
      </w:r>
      <w:r w:rsidR="00E53720">
        <w:rPr>
          <w:rFonts w:ascii="Arial" w:hAnsi="Arial" w:cs="Arial"/>
          <w:szCs w:val="28"/>
        </w:rPr>
        <w:t xml:space="preserve">». При выполнении </w:t>
      </w:r>
      <w:r w:rsidR="006C1C0D">
        <w:rPr>
          <w:rFonts w:ascii="Arial" w:hAnsi="Arial" w:cs="Arial"/>
          <w:szCs w:val="28"/>
        </w:rPr>
        <w:t xml:space="preserve">задания по промывке </w:t>
      </w:r>
      <w:r w:rsidR="006C1C0D" w:rsidRPr="006C1C0D">
        <w:rPr>
          <w:rFonts w:ascii="Arial" w:hAnsi="Arial" w:cs="Arial"/>
          <w:szCs w:val="28"/>
        </w:rPr>
        <w:t xml:space="preserve">насоса водой от кислоты </w:t>
      </w:r>
      <w:r w:rsidR="006C1C0D">
        <w:rPr>
          <w:rFonts w:ascii="Arial" w:hAnsi="Arial" w:cs="Arial"/>
          <w:szCs w:val="28"/>
        </w:rPr>
        <w:t xml:space="preserve">работник </w:t>
      </w:r>
      <w:r w:rsidR="006C1C0D" w:rsidRPr="006C1C0D">
        <w:rPr>
          <w:rFonts w:ascii="Arial" w:hAnsi="Arial" w:cs="Arial"/>
          <w:szCs w:val="28"/>
        </w:rPr>
        <w:t>направился к насосу через всасывающий трубопровод в неположенном месте</w:t>
      </w:r>
      <w:r w:rsidR="00E254B0">
        <w:rPr>
          <w:rFonts w:ascii="Arial" w:hAnsi="Arial" w:cs="Arial"/>
          <w:szCs w:val="28"/>
        </w:rPr>
        <w:t xml:space="preserve">, вследствие чего упал и </w:t>
      </w:r>
      <w:r w:rsidR="006C1C0D" w:rsidRPr="006C1C0D">
        <w:rPr>
          <w:rFonts w:ascii="Arial" w:hAnsi="Arial" w:cs="Arial"/>
          <w:szCs w:val="28"/>
        </w:rPr>
        <w:t>получил открытый оскольчатый перелом обеих костей средне-нижней трети правой голени со смещением. Основной причиной несчастного случая стало нарушение работником трудовой и производственной дисциплины, выразившееся в нарушении требований по охране труда и обеспечения безопасности труда при производстве работ.</w:t>
      </w:r>
    </w:p>
    <w:p w14:paraId="68F65B32" w14:textId="77777777" w:rsidR="00E366A1" w:rsidRDefault="00C52835" w:rsidP="00512034">
      <w:pPr>
        <w:ind w:firstLine="567"/>
        <w:jc w:val="both"/>
        <w:rPr>
          <w:rFonts w:ascii="Arial" w:hAnsi="Arial" w:cs="Arial"/>
          <w:color w:val="000000"/>
          <w:szCs w:val="28"/>
        </w:rPr>
      </w:pPr>
      <w:r w:rsidRPr="007A3754">
        <w:rPr>
          <w:rFonts w:ascii="Arial" w:hAnsi="Arial" w:cs="Arial"/>
          <w:szCs w:val="28"/>
        </w:rPr>
        <w:t xml:space="preserve">На фоне </w:t>
      </w:r>
      <w:r w:rsidR="007A3754" w:rsidRPr="007A3754">
        <w:rPr>
          <w:rFonts w:ascii="Arial" w:hAnsi="Arial" w:cs="Arial"/>
          <w:szCs w:val="28"/>
        </w:rPr>
        <w:t>снижения</w:t>
      </w:r>
      <w:r w:rsidRPr="007A3754">
        <w:rPr>
          <w:rFonts w:ascii="Arial" w:hAnsi="Arial" w:cs="Arial"/>
          <w:szCs w:val="28"/>
        </w:rPr>
        <w:t xml:space="preserve"> общего показателя производственного травматизма в отрасли в 201</w:t>
      </w:r>
      <w:r w:rsidR="002C02E2" w:rsidRPr="007A3754">
        <w:rPr>
          <w:rFonts w:ascii="Arial" w:hAnsi="Arial" w:cs="Arial"/>
          <w:szCs w:val="28"/>
        </w:rPr>
        <w:t>9</w:t>
      </w:r>
      <w:r w:rsidRPr="007A3754">
        <w:rPr>
          <w:rFonts w:ascii="Arial" w:hAnsi="Arial" w:cs="Arial"/>
          <w:szCs w:val="28"/>
        </w:rPr>
        <w:t xml:space="preserve"> г</w:t>
      </w:r>
      <w:r w:rsidR="00F60801" w:rsidRPr="007A3754">
        <w:rPr>
          <w:rFonts w:ascii="Arial" w:hAnsi="Arial" w:cs="Arial"/>
          <w:szCs w:val="28"/>
        </w:rPr>
        <w:t>. отмечается</w:t>
      </w:r>
      <w:r w:rsidR="00FC4FFD" w:rsidRPr="007A3754">
        <w:rPr>
          <w:rFonts w:ascii="Arial" w:hAnsi="Arial" w:cs="Arial"/>
          <w:szCs w:val="28"/>
        </w:rPr>
        <w:t xml:space="preserve"> </w:t>
      </w:r>
      <w:r w:rsidR="007A3754" w:rsidRPr="007A3754">
        <w:rPr>
          <w:rFonts w:ascii="Arial" w:hAnsi="Arial" w:cs="Arial"/>
          <w:szCs w:val="28"/>
        </w:rPr>
        <w:t>рост</w:t>
      </w:r>
      <w:r w:rsidR="00FC4FFD" w:rsidRPr="007A3754">
        <w:rPr>
          <w:rFonts w:ascii="Arial" w:hAnsi="Arial" w:cs="Arial"/>
          <w:szCs w:val="28"/>
        </w:rPr>
        <w:t xml:space="preserve"> </w:t>
      </w:r>
      <w:r w:rsidRPr="007A3754">
        <w:rPr>
          <w:rFonts w:ascii="Arial" w:hAnsi="Arial" w:cs="Arial"/>
          <w:szCs w:val="28"/>
        </w:rPr>
        <w:t>смертельных несчастных случаев</w:t>
      </w:r>
      <w:r w:rsidR="002A5A27" w:rsidRPr="007A3754">
        <w:rPr>
          <w:rFonts w:ascii="Arial" w:hAnsi="Arial" w:cs="Arial"/>
          <w:szCs w:val="28"/>
        </w:rPr>
        <w:t xml:space="preserve">. </w:t>
      </w:r>
      <w:r w:rsidR="00FD20C9" w:rsidRPr="007A3754">
        <w:rPr>
          <w:rFonts w:ascii="Arial" w:hAnsi="Arial" w:cs="Arial"/>
          <w:szCs w:val="28"/>
        </w:rPr>
        <w:t>К</w:t>
      </w:r>
      <w:r w:rsidR="00482B5F" w:rsidRPr="007A3754">
        <w:rPr>
          <w:rFonts w:ascii="Arial" w:hAnsi="Arial" w:cs="Arial"/>
          <w:szCs w:val="28"/>
        </w:rPr>
        <w:t xml:space="preserve">оличество несчастных случаев со смертельным исходом </w:t>
      </w:r>
      <w:r w:rsidR="007A3754" w:rsidRPr="007A3754">
        <w:rPr>
          <w:rFonts w:ascii="Arial" w:hAnsi="Arial" w:cs="Arial"/>
          <w:szCs w:val="28"/>
        </w:rPr>
        <w:t>увеличилось</w:t>
      </w:r>
      <w:r w:rsidR="00482B5F" w:rsidRPr="007A3754">
        <w:rPr>
          <w:rFonts w:ascii="Arial" w:hAnsi="Arial" w:cs="Arial"/>
          <w:szCs w:val="28"/>
        </w:rPr>
        <w:t xml:space="preserve"> на </w:t>
      </w:r>
      <w:r w:rsidR="007A3754" w:rsidRPr="007A3754">
        <w:rPr>
          <w:rFonts w:ascii="Arial" w:hAnsi="Arial" w:cs="Arial"/>
          <w:szCs w:val="28"/>
        </w:rPr>
        <w:t>28,6</w:t>
      </w:r>
      <w:r w:rsidR="00482B5F" w:rsidRPr="007A3754">
        <w:rPr>
          <w:rFonts w:ascii="Arial" w:hAnsi="Arial" w:cs="Arial"/>
          <w:szCs w:val="28"/>
        </w:rPr>
        <w:t xml:space="preserve"> процентов</w:t>
      </w:r>
      <w:r w:rsidR="007A6806">
        <w:rPr>
          <w:rFonts w:ascii="Arial" w:hAnsi="Arial" w:cs="Arial"/>
          <w:szCs w:val="28"/>
        </w:rPr>
        <w:t xml:space="preserve">. В </w:t>
      </w:r>
      <w:r w:rsidR="002A5A27" w:rsidRPr="007A3754">
        <w:rPr>
          <w:rFonts w:ascii="Arial" w:hAnsi="Arial" w:cs="Arial"/>
          <w:szCs w:val="28"/>
        </w:rPr>
        <w:t xml:space="preserve">отчетном периоде на производстве </w:t>
      </w:r>
      <w:r w:rsidR="0017488C" w:rsidRPr="007A3754">
        <w:rPr>
          <w:rFonts w:ascii="Arial" w:hAnsi="Arial" w:cs="Arial"/>
          <w:szCs w:val="28"/>
        </w:rPr>
        <w:t xml:space="preserve">погибло </w:t>
      </w:r>
      <w:r w:rsidR="00FC4FFD" w:rsidRPr="007A3754">
        <w:rPr>
          <w:rFonts w:ascii="Arial" w:hAnsi="Arial" w:cs="Arial"/>
          <w:szCs w:val="28"/>
        </w:rPr>
        <w:t>1</w:t>
      </w:r>
      <w:r w:rsidR="007A3754" w:rsidRPr="007A3754">
        <w:rPr>
          <w:rFonts w:ascii="Arial" w:hAnsi="Arial" w:cs="Arial"/>
          <w:szCs w:val="28"/>
        </w:rPr>
        <w:t>4</w:t>
      </w:r>
      <w:r w:rsidR="0017488C" w:rsidRPr="007A3754">
        <w:rPr>
          <w:rFonts w:ascii="Arial" w:hAnsi="Arial" w:cs="Arial"/>
          <w:szCs w:val="28"/>
        </w:rPr>
        <w:t xml:space="preserve"> работников (в 201</w:t>
      </w:r>
      <w:r w:rsidR="007A3754" w:rsidRPr="007A3754">
        <w:rPr>
          <w:rFonts w:ascii="Arial" w:hAnsi="Arial" w:cs="Arial"/>
          <w:szCs w:val="28"/>
        </w:rPr>
        <w:t>8</w:t>
      </w:r>
      <w:r w:rsidR="0017488C" w:rsidRPr="007A3754">
        <w:rPr>
          <w:rFonts w:ascii="Arial" w:hAnsi="Arial" w:cs="Arial"/>
          <w:szCs w:val="28"/>
        </w:rPr>
        <w:t xml:space="preserve"> </w:t>
      </w:r>
      <w:r w:rsidR="00FD20C9" w:rsidRPr="007A3754">
        <w:rPr>
          <w:rFonts w:ascii="Arial" w:hAnsi="Arial" w:cs="Arial"/>
          <w:szCs w:val="28"/>
        </w:rPr>
        <w:t xml:space="preserve">г. </w:t>
      </w:r>
      <w:r w:rsidR="0017488C" w:rsidRPr="007A3754">
        <w:rPr>
          <w:rFonts w:ascii="Arial" w:hAnsi="Arial" w:cs="Arial"/>
          <w:szCs w:val="28"/>
        </w:rPr>
        <w:t>– 1</w:t>
      </w:r>
      <w:r w:rsidR="007A3754" w:rsidRPr="007A3754">
        <w:rPr>
          <w:rFonts w:ascii="Arial" w:hAnsi="Arial" w:cs="Arial"/>
          <w:szCs w:val="28"/>
        </w:rPr>
        <w:t>0</w:t>
      </w:r>
      <w:r w:rsidR="0017488C" w:rsidRPr="007A3754">
        <w:rPr>
          <w:rFonts w:ascii="Arial" w:hAnsi="Arial" w:cs="Arial"/>
          <w:szCs w:val="28"/>
        </w:rPr>
        <w:t xml:space="preserve"> чел.)</w:t>
      </w:r>
      <w:r w:rsidR="00482B5F" w:rsidRPr="007A3754">
        <w:rPr>
          <w:rFonts w:ascii="Arial" w:hAnsi="Arial" w:cs="Arial"/>
          <w:szCs w:val="28"/>
        </w:rPr>
        <w:t>.</w:t>
      </w:r>
      <w:r w:rsidR="006C1153">
        <w:rPr>
          <w:rFonts w:ascii="Arial" w:hAnsi="Arial" w:cs="Arial"/>
          <w:szCs w:val="28"/>
        </w:rPr>
        <w:t xml:space="preserve"> </w:t>
      </w:r>
      <w:r w:rsidR="002A5A27" w:rsidRPr="007A3754">
        <w:rPr>
          <w:rFonts w:ascii="Arial" w:hAnsi="Arial" w:cs="Arial"/>
          <w:szCs w:val="28"/>
        </w:rPr>
        <w:t>Н</w:t>
      </w:r>
      <w:r w:rsidR="00512034" w:rsidRPr="007A3754">
        <w:rPr>
          <w:rFonts w:ascii="Arial" w:hAnsi="Arial" w:cs="Arial"/>
          <w:szCs w:val="28"/>
        </w:rPr>
        <w:t xml:space="preserve">есчастные случаи со смертельным исходом произошли в организациях </w:t>
      </w:r>
      <w:r w:rsidR="00FD20C9" w:rsidRPr="007A3754">
        <w:rPr>
          <w:rFonts w:ascii="Arial" w:hAnsi="Arial" w:cs="Arial"/>
          <w:szCs w:val="28"/>
        </w:rPr>
        <w:t>Р</w:t>
      </w:r>
      <w:r w:rsidR="00444963" w:rsidRPr="007A3754">
        <w:rPr>
          <w:rFonts w:ascii="Arial" w:hAnsi="Arial" w:cs="Arial"/>
          <w:szCs w:val="28"/>
        </w:rPr>
        <w:t>еспублик</w:t>
      </w:r>
      <w:r w:rsidR="00FD20C9" w:rsidRPr="007A3754">
        <w:rPr>
          <w:rFonts w:ascii="Arial" w:hAnsi="Arial" w:cs="Arial"/>
          <w:szCs w:val="28"/>
        </w:rPr>
        <w:t>и</w:t>
      </w:r>
      <w:r w:rsidR="00444963" w:rsidRPr="007A3754">
        <w:rPr>
          <w:rFonts w:ascii="Arial" w:hAnsi="Arial" w:cs="Arial"/>
          <w:szCs w:val="28"/>
        </w:rPr>
        <w:t xml:space="preserve"> Башкортостан (</w:t>
      </w:r>
      <w:r w:rsidR="0061769D" w:rsidRPr="007A3754">
        <w:rPr>
          <w:rFonts w:ascii="Arial" w:hAnsi="Arial" w:cs="Arial"/>
          <w:szCs w:val="28"/>
        </w:rPr>
        <w:t>1</w:t>
      </w:r>
      <w:r w:rsidR="00444963" w:rsidRPr="007A3754">
        <w:rPr>
          <w:rFonts w:ascii="Arial" w:hAnsi="Arial" w:cs="Arial"/>
          <w:szCs w:val="28"/>
        </w:rPr>
        <w:t>),</w:t>
      </w:r>
      <w:r w:rsidR="00FC4FFD" w:rsidRPr="007A3754">
        <w:rPr>
          <w:rFonts w:ascii="Arial" w:hAnsi="Arial" w:cs="Arial"/>
          <w:szCs w:val="28"/>
        </w:rPr>
        <w:t xml:space="preserve"> </w:t>
      </w:r>
      <w:r w:rsidR="002C02E2" w:rsidRPr="007A3754">
        <w:rPr>
          <w:rFonts w:ascii="Arial" w:hAnsi="Arial" w:cs="Arial"/>
          <w:szCs w:val="28"/>
        </w:rPr>
        <w:t>Пермского</w:t>
      </w:r>
      <w:r w:rsidR="0061769D" w:rsidRPr="007A3754">
        <w:rPr>
          <w:rFonts w:ascii="Arial" w:hAnsi="Arial" w:cs="Arial"/>
          <w:szCs w:val="28"/>
        </w:rPr>
        <w:t xml:space="preserve"> (6), Краснодарского (2)</w:t>
      </w:r>
      <w:r w:rsidR="002C02E2" w:rsidRPr="007A3754">
        <w:rPr>
          <w:rFonts w:ascii="Arial" w:hAnsi="Arial" w:cs="Arial"/>
          <w:szCs w:val="28"/>
        </w:rPr>
        <w:t xml:space="preserve"> кра</w:t>
      </w:r>
      <w:r w:rsidR="0061769D" w:rsidRPr="007A3754">
        <w:rPr>
          <w:rFonts w:ascii="Arial" w:hAnsi="Arial" w:cs="Arial"/>
          <w:szCs w:val="28"/>
        </w:rPr>
        <w:t>ев</w:t>
      </w:r>
      <w:r w:rsidR="002C02E2" w:rsidRPr="007A3754">
        <w:rPr>
          <w:rFonts w:ascii="Arial" w:hAnsi="Arial" w:cs="Arial"/>
          <w:szCs w:val="28"/>
        </w:rPr>
        <w:t xml:space="preserve">, </w:t>
      </w:r>
      <w:r w:rsidR="00FC4FFD" w:rsidRPr="007A3754">
        <w:rPr>
          <w:rFonts w:ascii="Arial" w:hAnsi="Arial" w:cs="Arial"/>
          <w:szCs w:val="28"/>
        </w:rPr>
        <w:t>Самарской</w:t>
      </w:r>
      <w:r w:rsidR="00534AC3" w:rsidRPr="007A3754">
        <w:rPr>
          <w:rFonts w:ascii="Arial" w:hAnsi="Arial" w:cs="Arial"/>
          <w:szCs w:val="28"/>
        </w:rPr>
        <w:t xml:space="preserve"> (1), </w:t>
      </w:r>
      <w:r w:rsidR="0061769D" w:rsidRPr="007A3754">
        <w:rPr>
          <w:rFonts w:ascii="Arial" w:hAnsi="Arial" w:cs="Arial"/>
          <w:szCs w:val="28"/>
        </w:rPr>
        <w:t>Саратовской (1)</w:t>
      </w:r>
      <w:r w:rsidR="007A3754" w:rsidRPr="007A3754">
        <w:rPr>
          <w:rFonts w:ascii="Arial" w:hAnsi="Arial" w:cs="Arial"/>
          <w:szCs w:val="28"/>
        </w:rPr>
        <w:t>, Мурманской (3)</w:t>
      </w:r>
      <w:r w:rsidR="00E366A1" w:rsidRPr="007A3754">
        <w:rPr>
          <w:rFonts w:ascii="Arial" w:hAnsi="Arial" w:cs="Arial"/>
          <w:szCs w:val="28"/>
        </w:rPr>
        <w:t xml:space="preserve"> област</w:t>
      </w:r>
      <w:r w:rsidR="00534AC3" w:rsidRPr="007A3754">
        <w:rPr>
          <w:rFonts w:ascii="Arial" w:hAnsi="Arial" w:cs="Arial"/>
          <w:szCs w:val="28"/>
        </w:rPr>
        <w:t>ей</w:t>
      </w:r>
      <w:r w:rsidR="007A3754">
        <w:rPr>
          <w:rFonts w:ascii="Arial" w:hAnsi="Arial" w:cs="Arial"/>
          <w:color w:val="000000"/>
          <w:szCs w:val="28"/>
        </w:rPr>
        <w:t>.</w:t>
      </w:r>
      <w:r w:rsidR="00C255A5">
        <w:rPr>
          <w:rFonts w:ascii="Arial" w:hAnsi="Arial" w:cs="Arial"/>
          <w:color w:val="000000"/>
          <w:szCs w:val="28"/>
        </w:rPr>
        <w:t xml:space="preserve"> </w:t>
      </w:r>
    </w:p>
    <w:p w14:paraId="4E156B59" w14:textId="3F148844" w:rsidR="00E330E4" w:rsidRPr="00682978" w:rsidRDefault="003D28F1" w:rsidP="00FE7FE6">
      <w:pPr>
        <w:ind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  <w:szCs w:val="28"/>
        </w:rPr>
        <w:t>Причинами несчастных случаев со смертельным исходом стали</w:t>
      </w:r>
      <w:r w:rsidR="005941F4">
        <w:rPr>
          <w:rFonts w:ascii="Arial" w:hAnsi="Arial" w:cs="Arial"/>
          <w:color w:val="000000"/>
          <w:szCs w:val="28"/>
        </w:rPr>
        <w:t>:</w:t>
      </w:r>
      <w:r>
        <w:rPr>
          <w:rFonts w:ascii="Arial" w:hAnsi="Arial" w:cs="Arial"/>
          <w:color w:val="000000"/>
          <w:szCs w:val="28"/>
        </w:rPr>
        <w:t xml:space="preserve"> н</w:t>
      </w:r>
      <w:r w:rsidR="00017FD8">
        <w:rPr>
          <w:rFonts w:ascii="Arial" w:hAnsi="Arial" w:cs="Arial"/>
          <w:color w:val="000000"/>
          <w:szCs w:val="28"/>
        </w:rPr>
        <w:t>а</w:t>
      </w:r>
      <w:r w:rsidR="00EE7886">
        <w:rPr>
          <w:rFonts w:ascii="Arial" w:hAnsi="Arial" w:cs="Arial"/>
          <w:color w:val="000000"/>
          <w:szCs w:val="28"/>
        </w:rPr>
        <w:t>рушение технологического процесса</w:t>
      </w:r>
      <w:r>
        <w:rPr>
          <w:rFonts w:ascii="Arial" w:hAnsi="Arial" w:cs="Arial"/>
          <w:color w:val="000000"/>
          <w:szCs w:val="28"/>
        </w:rPr>
        <w:t xml:space="preserve">, </w:t>
      </w:r>
      <w:r w:rsidR="004C2490">
        <w:rPr>
          <w:rFonts w:ascii="Arial" w:hAnsi="Arial" w:cs="Arial"/>
          <w:color w:val="000000"/>
          <w:szCs w:val="28"/>
        </w:rPr>
        <w:t xml:space="preserve">эксплуатация неисправного оборудования, </w:t>
      </w:r>
      <w:r>
        <w:rPr>
          <w:rFonts w:ascii="Arial" w:hAnsi="Arial" w:cs="Arial"/>
          <w:color w:val="000000"/>
          <w:szCs w:val="28"/>
        </w:rPr>
        <w:t xml:space="preserve">требований безопасности при эксплуатации транспортных средств, </w:t>
      </w:r>
      <w:r w:rsidR="003C74D4">
        <w:rPr>
          <w:rFonts w:ascii="Arial" w:hAnsi="Arial" w:cs="Arial"/>
          <w:color w:val="000000"/>
          <w:szCs w:val="28"/>
        </w:rPr>
        <w:t xml:space="preserve">нарушение правил дорожного движения, </w:t>
      </w:r>
      <w:r w:rsidR="00EE7886">
        <w:rPr>
          <w:rFonts w:ascii="Arial" w:hAnsi="Arial" w:cs="Arial"/>
          <w:color w:val="000000"/>
          <w:szCs w:val="28"/>
        </w:rPr>
        <w:t>низкая производственная дисциплина</w:t>
      </w:r>
      <w:r w:rsidR="00017FD8">
        <w:rPr>
          <w:rFonts w:ascii="Arial" w:hAnsi="Arial" w:cs="Arial"/>
          <w:color w:val="000000"/>
          <w:szCs w:val="28"/>
        </w:rPr>
        <w:t>,</w:t>
      </w:r>
      <w:r>
        <w:rPr>
          <w:rFonts w:ascii="Arial" w:hAnsi="Arial" w:cs="Arial"/>
          <w:color w:val="000000"/>
          <w:szCs w:val="28"/>
        </w:rPr>
        <w:t xml:space="preserve"> неудовлетворительная организация </w:t>
      </w:r>
      <w:r w:rsidR="004C2490">
        <w:rPr>
          <w:rFonts w:ascii="Arial" w:hAnsi="Arial" w:cs="Arial"/>
          <w:color w:val="000000"/>
          <w:szCs w:val="28"/>
        </w:rPr>
        <w:t>производства работ</w:t>
      </w:r>
      <w:r>
        <w:rPr>
          <w:rFonts w:ascii="Arial" w:hAnsi="Arial" w:cs="Arial"/>
          <w:color w:val="000000"/>
          <w:szCs w:val="28"/>
        </w:rPr>
        <w:t xml:space="preserve">, а также </w:t>
      </w:r>
      <w:r w:rsidR="004E2CC5">
        <w:rPr>
          <w:rFonts w:ascii="Arial" w:hAnsi="Arial" w:cs="Arial"/>
          <w:color w:val="000000"/>
          <w:szCs w:val="28"/>
        </w:rPr>
        <w:t>недостаточный контроль со стороны</w:t>
      </w:r>
      <w:r w:rsidR="00A91335">
        <w:rPr>
          <w:rFonts w:ascii="Arial" w:hAnsi="Arial" w:cs="Arial"/>
          <w:color w:val="000000"/>
          <w:szCs w:val="28"/>
        </w:rPr>
        <w:t xml:space="preserve"> </w:t>
      </w:r>
      <w:r w:rsidR="00A91335" w:rsidRPr="00682978">
        <w:rPr>
          <w:rFonts w:ascii="Arial" w:hAnsi="Arial" w:cs="Arial"/>
          <w:szCs w:val="28"/>
        </w:rPr>
        <w:t>непосредственных руководителей.</w:t>
      </w:r>
      <w:r w:rsidR="002A5A27" w:rsidRPr="00682978">
        <w:rPr>
          <w:rFonts w:ascii="Arial" w:hAnsi="Arial" w:cs="Arial"/>
          <w:szCs w:val="28"/>
        </w:rPr>
        <w:t xml:space="preserve"> </w:t>
      </w:r>
    </w:p>
    <w:p w14:paraId="26C41B89" w14:textId="1AAC1D18" w:rsidR="003C74D4" w:rsidRPr="00682978" w:rsidRDefault="0089296E" w:rsidP="00A529EE">
      <w:pPr>
        <w:pStyle w:val="Default"/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682978">
        <w:rPr>
          <w:rFonts w:ascii="Arial" w:hAnsi="Arial" w:cs="Arial"/>
          <w:color w:val="auto"/>
          <w:sz w:val="28"/>
          <w:szCs w:val="28"/>
        </w:rPr>
        <w:t>Н</w:t>
      </w:r>
      <w:r w:rsidR="00F52F8A" w:rsidRPr="00682978">
        <w:rPr>
          <w:rFonts w:ascii="Arial" w:hAnsi="Arial" w:cs="Arial"/>
          <w:color w:val="auto"/>
          <w:sz w:val="28"/>
          <w:szCs w:val="28"/>
        </w:rPr>
        <w:t xml:space="preserve">апример, </w:t>
      </w:r>
      <w:r w:rsidR="00512034" w:rsidRPr="00682978">
        <w:rPr>
          <w:rFonts w:ascii="Arial" w:hAnsi="Arial" w:cs="Arial"/>
          <w:color w:val="auto"/>
          <w:sz w:val="28"/>
          <w:szCs w:val="28"/>
        </w:rPr>
        <w:t xml:space="preserve">несчастный случай со смертельным исходом произошел </w:t>
      </w:r>
      <w:r w:rsidR="004C2490" w:rsidRPr="00682978">
        <w:rPr>
          <w:rFonts w:ascii="Arial" w:hAnsi="Arial" w:cs="Arial"/>
          <w:color w:val="auto"/>
          <w:sz w:val="28"/>
          <w:szCs w:val="28"/>
        </w:rPr>
        <w:t xml:space="preserve">16 января </w:t>
      </w:r>
      <w:r w:rsidR="00133ED1" w:rsidRPr="00682978">
        <w:rPr>
          <w:rFonts w:ascii="Arial" w:hAnsi="Arial" w:cs="Arial"/>
          <w:color w:val="auto"/>
          <w:sz w:val="28"/>
          <w:szCs w:val="28"/>
        </w:rPr>
        <w:t>201</w:t>
      </w:r>
      <w:r w:rsidR="003C74D4" w:rsidRPr="00682978">
        <w:rPr>
          <w:rFonts w:ascii="Arial" w:hAnsi="Arial" w:cs="Arial"/>
          <w:color w:val="auto"/>
          <w:sz w:val="28"/>
          <w:szCs w:val="28"/>
        </w:rPr>
        <w:t>9</w:t>
      </w:r>
      <w:r w:rsidR="00133ED1" w:rsidRPr="00682978">
        <w:rPr>
          <w:rFonts w:ascii="Arial" w:hAnsi="Arial" w:cs="Arial"/>
          <w:color w:val="auto"/>
          <w:sz w:val="28"/>
          <w:szCs w:val="28"/>
        </w:rPr>
        <w:t xml:space="preserve"> г</w:t>
      </w:r>
      <w:r w:rsidR="007A7AF5" w:rsidRPr="00682978">
        <w:rPr>
          <w:rFonts w:ascii="Arial" w:hAnsi="Arial" w:cs="Arial"/>
          <w:color w:val="auto"/>
          <w:sz w:val="28"/>
          <w:szCs w:val="28"/>
        </w:rPr>
        <w:t>.</w:t>
      </w:r>
      <w:r w:rsidR="003C74D4" w:rsidRPr="00682978">
        <w:rPr>
          <w:rFonts w:ascii="Arial" w:hAnsi="Arial" w:cs="Arial"/>
          <w:color w:val="auto"/>
          <w:sz w:val="28"/>
          <w:szCs w:val="28"/>
        </w:rPr>
        <w:t xml:space="preserve"> на предприятии </w:t>
      </w:r>
      <w:r w:rsidR="004C2490" w:rsidRPr="00682978">
        <w:rPr>
          <w:rFonts w:ascii="Arial" w:hAnsi="Arial" w:cs="Arial"/>
          <w:color w:val="auto"/>
          <w:sz w:val="28"/>
          <w:szCs w:val="28"/>
        </w:rPr>
        <w:t>ОО</w:t>
      </w:r>
      <w:r w:rsidR="003C74D4" w:rsidRPr="00682978">
        <w:rPr>
          <w:rFonts w:ascii="Arial" w:hAnsi="Arial" w:cs="Arial"/>
          <w:color w:val="auto"/>
          <w:sz w:val="28"/>
          <w:szCs w:val="28"/>
        </w:rPr>
        <w:t>О «</w:t>
      </w:r>
      <w:r w:rsidR="004C2490" w:rsidRPr="00682978">
        <w:rPr>
          <w:rFonts w:ascii="Arial" w:hAnsi="Arial" w:cs="Arial"/>
          <w:color w:val="auto"/>
          <w:sz w:val="28"/>
          <w:szCs w:val="28"/>
        </w:rPr>
        <w:t>Уралкалий-Ремонт</w:t>
      </w:r>
      <w:r w:rsidR="003C74D4" w:rsidRPr="00682978">
        <w:rPr>
          <w:rFonts w:ascii="Arial" w:hAnsi="Arial" w:cs="Arial"/>
          <w:color w:val="auto"/>
          <w:sz w:val="28"/>
          <w:szCs w:val="28"/>
        </w:rPr>
        <w:t xml:space="preserve">» в </w:t>
      </w:r>
      <w:r w:rsidR="004C2490" w:rsidRPr="00682978">
        <w:rPr>
          <w:rFonts w:ascii="Arial" w:hAnsi="Arial" w:cs="Arial"/>
          <w:color w:val="auto"/>
          <w:sz w:val="28"/>
          <w:szCs w:val="28"/>
        </w:rPr>
        <w:t>Пермском крае</w:t>
      </w:r>
      <w:r w:rsidR="003C74D4" w:rsidRPr="00682978">
        <w:rPr>
          <w:rFonts w:ascii="Arial" w:hAnsi="Arial" w:cs="Arial"/>
          <w:color w:val="auto"/>
          <w:sz w:val="28"/>
          <w:szCs w:val="28"/>
        </w:rPr>
        <w:t xml:space="preserve">. </w:t>
      </w:r>
      <w:r w:rsidR="004C2490" w:rsidRPr="00682978">
        <w:rPr>
          <w:rFonts w:ascii="Arial" w:hAnsi="Arial" w:cs="Arial"/>
          <w:color w:val="auto"/>
          <w:sz w:val="28"/>
          <w:szCs w:val="28"/>
        </w:rPr>
        <w:t>При производстве работ по монтажу трубы по скважине на западном транспортном штреке, пласт Каменная соль</w:t>
      </w:r>
      <w:r w:rsidR="00271D9D">
        <w:rPr>
          <w:rFonts w:ascii="Arial" w:hAnsi="Arial" w:cs="Arial"/>
          <w:color w:val="auto"/>
          <w:sz w:val="28"/>
          <w:szCs w:val="28"/>
        </w:rPr>
        <w:t>,</w:t>
      </w:r>
      <w:r w:rsidR="004C2490" w:rsidRPr="00682978">
        <w:rPr>
          <w:rFonts w:ascii="Arial" w:hAnsi="Arial" w:cs="Arial"/>
          <w:color w:val="auto"/>
          <w:sz w:val="28"/>
          <w:szCs w:val="28"/>
        </w:rPr>
        <w:t xml:space="preserve"> произошел порыв действующего </w:t>
      </w:r>
      <w:r w:rsidR="005941F4" w:rsidRPr="00682978">
        <w:rPr>
          <w:rFonts w:ascii="Arial" w:hAnsi="Arial" w:cs="Arial"/>
          <w:color w:val="auto"/>
          <w:sz w:val="28"/>
          <w:szCs w:val="28"/>
        </w:rPr>
        <w:t>пульпопровода</w:t>
      </w:r>
      <w:r w:rsidR="004C2490" w:rsidRPr="00682978">
        <w:rPr>
          <w:rFonts w:ascii="Arial" w:hAnsi="Arial" w:cs="Arial"/>
          <w:color w:val="auto"/>
          <w:sz w:val="28"/>
          <w:szCs w:val="28"/>
        </w:rPr>
        <w:t>.</w:t>
      </w:r>
      <w:r w:rsidR="000943E8" w:rsidRPr="00682978">
        <w:rPr>
          <w:rFonts w:ascii="Arial" w:hAnsi="Arial" w:cs="Arial"/>
          <w:color w:val="auto"/>
          <w:sz w:val="28"/>
          <w:szCs w:val="28"/>
        </w:rPr>
        <w:t xml:space="preserve"> Напором пульпы работник</w:t>
      </w:r>
      <w:r w:rsidR="00682978" w:rsidRPr="00682978">
        <w:rPr>
          <w:rFonts w:ascii="Arial" w:hAnsi="Arial" w:cs="Arial"/>
          <w:color w:val="auto"/>
          <w:sz w:val="28"/>
          <w:szCs w:val="28"/>
        </w:rPr>
        <w:t>а</w:t>
      </w:r>
      <w:r w:rsidR="000943E8" w:rsidRPr="00682978">
        <w:rPr>
          <w:rFonts w:ascii="Arial" w:hAnsi="Arial" w:cs="Arial"/>
          <w:color w:val="auto"/>
          <w:sz w:val="28"/>
          <w:szCs w:val="28"/>
        </w:rPr>
        <w:t>,</w:t>
      </w:r>
      <w:r w:rsidR="00EF1553" w:rsidRPr="00682978">
        <w:rPr>
          <w:rFonts w:ascii="Arial" w:hAnsi="Arial" w:cs="Arial"/>
          <w:color w:val="auto"/>
          <w:sz w:val="28"/>
          <w:szCs w:val="28"/>
        </w:rPr>
        <w:t xml:space="preserve"> </w:t>
      </w:r>
      <w:r w:rsidR="000943E8" w:rsidRPr="00682978">
        <w:rPr>
          <w:rFonts w:ascii="Arial" w:hAnsi="Arial" w:cs="Arial"/>
          <w:color w:val="auto"/>
          <w:sz w:val="28"/>
          <w:szCs w:val="28"/>
        </w:rPr>
        <w:t>который работал в этот момент сварочным аппаратом, сбило с ног</w:t>
      </w:r>
      <w:r w:rsidR="00682978" w:rsidRPr="00682978">
        <w:rPr>
          <w:rFonts w:ascii="Arial" w:hAnsi="Arial" w:cs="Arial"/>
          <w:color w:val="auto"/>
          <w:sz w:val="28"/>
          <w:szCs w:val="28"/>
        </w:rPr>
        <w:t>. При этом электродержатель, присоединенный к сварочному аппарату, остался у него в руках</w:t>
      </w:r>
      <w:r w:rsidR="00EF1553" w:rsidRPr="00682978">
        <w:rPr>
          <w:rFonts w:ascii="Arial" w:hAnsi="Arial" w:cs="Arial"/>
          <w:color w:val="auto"/>
          <w:sz w:val="28"/>
          <w:szCs w:val="28"/>
        </w:rPr>
        <w:t xml:space="preserve">. </w:t>
      </w:r>
      <w:r w:rsidR="00682978" w:rsidRPr="00682978">
        <w:rPr>
          <w:rFonts w:ascii="Arial" w:hAnsi="Arial" w:cs="Arial"/>
          <w:color w:val="auto"/>
          <w:sz w:val="28"/>
          <w:szCs w:val="28"/>
        </w:rPr>
        <w:t>В результате поражения техническим электричеством наступила смерть.</w:t>
      </w:r>
      <w:r w:rsidR="00682978">
        <w:rPr>
          <w:rFonts w:ascii="Arial" w:hAnsi="Arial" w:cs="Arial"/>
          <w:color w:val="auto"/>
          <w:sz w:val="28"/>
          <w:szCs w:val="28"/>
        </w:rPr>
        <w:t xml:space="preserve"> </w:t>
      </w:r>
      <w:r w:rsidR="003C74D4" w:rsidRPr="00682978">
        <w:rPr>
          <w:rFonts w:ascii="Arial" w:hAnsi="Arial" w:cs="Arial"/>
          <w:color w:val="auto"/>
          <w:sz w:val="28"/>
          <w:szCs w:val="28"/>
        </w:rPr>
        <w:t xml:space="preserve">Причинами несчастного случая со смертельным исходом явились: </w:t>
      </w:r>
      <w:r w:rsidR="00682978" w:rsidRPr="00682978">
        <w:rPr>
          <w:rFonts w:ascii="Arial" w:hAnsi="Arial" w:cs="Arial"/>
          <w:color w:val="auto"/>
          <w:sz w:val="28"/>
          <w:szCs w:val="28"/>
        </w:rPr>
        <w:t>нарушение технологического процесса, эксплуатация неисправного оборудовани</w:t>
      </w:r>
      <w:r w:rsidR="003C74D4" w:rsidRPr="00682978">
        <w:rPr>
          <w:rFonts w:ascii="Arial" w:hAnsi="Arial" w:cs="Arial"/>
          <w:color w:val="auto"/>
          <w:sz w:val="28"/>
          <w:szCs w:val="28"/>
        </w:rPr>
        <w:t xml:space="preserve">я, неудовлетворительная организация </w:t>
      </w:r>
      <w:r w:rsidR="00682978" w:rsidRPr="00682978">
        <w:rPr>
          <w:rFonts w:ascii="Arial" w:hAnsi="Arial" w:cs="Arial"/>
          <w:color w:val="auto"/>
          <w:sz w:val="28"/>
          <w:szCs w:val="28"/>
        </w:rPr>
        <w:t xml:space="preserve">производства </w:t>
      </w:r>
      <w:r w:rsidR="003C74D4" w:rsidRPr="00682978">
        <w:rPr>
          <w:rFonts w:ascii="Arial" w:hAnsi="Arial" w:cs="Arial"/>
          <w:color w:val="auto"/>
          <w:sz w:val="28"/>
          <w:szCs w:val="28"/>
        </w:rPr>
        <w:t>работ.</w:t>
      </w:r>
    </w:p>
    <w:p w14:paraId="4C612751" w14:textId="6D8A88E6" w:rsidR="005A0DCA" w:rsidRPr="005A0DCA" w:rsidRDefault="001519A5" w:rsidP="00CD6B9B">
      <w:pPr>
        <w:ind w:right="-2" w:firstLine="567"/>
        <w:jc w:val="both"/>
        <w:rPr>
          <w:rFonts w:ascii="Arial" w:hAnsi="Arial" w:cs="Arial"/>
          <w:szCs w:val="28"/>
        </w:rPr>
      </w:pPr>
      <w:r w:rsidRPr="001667F9">
        <w:rPr>
          <w:rFonts w:ascii="Arial" w:hAnsi="Arial" w:cs="Arial"/>
          <w:szCs w:val="28"/>
        </w:rPr>
        <w:t>В 201</w:t>
      </w:r>
      <w:r w:rsidR="0048202F">
        <w:rPr>
          <w:rFonts w:ascii="Arial" w:hAnsi="Arial" w:cs="Arial"/>
          <w:szCs w:val="28"/>
        </w:rPr>
        <w:t>9</w:t>
      </w:r>
      <w:r w:rsidRPr="001667F9">
        <w:rPr>
          <w:rFonts w:ascii="Arial" w:hAnsi="Arial" w:cs="Arial"/>
          <w:szCs w:val="28"/>
        </w:rPr>
        <w:t xml:space="preserve"> г</w:t>
      </w:r>
      <w:r w:rsidR="00F60801">
        <w:rPr>
          <w:rFonts w:ascii="Arial" w:hAnsi="Arial" w:cs="Arial"/>
          <w:szCs w:val="28"/>
        </w:rPr>
        <w:t>.</w:t>
      </w:r>
      <w:r w:rsidRPr="001667F9">
        <w:rPr>
          <w:rFonts w:ascii="Arial" w:hAnsi="Arial" w:cs="Arial"/>
          <w:szCs w:val="28"/>
        </w:rPr>
        <w:t xml:space="preserve"> на предприятиях химических отраслей</w:t>
      </w:r>
      <w:r w:rsidR="00CD6B9B">
        <w:rPr>
          <w:rFonts w:ascii="Arial" w:hAnsi="Arial" w:cs="Arial"/>
          <w:szCs w:val="28"/>
        </w:rPr>
        <w:t xml:space="preserve"> </w:t>
      </w:r>
      <w:r w:rsidRPr="001667F9">
        <w:rPr>
          <w:rFonts w:ascii="Arial" w:hAnsi="Arial" w:cs="Arial"/>
          <w:szCs w:val="28"/>
        </w:rPr>
        <w:t xml:space="preserve">промышленности </w:t>
      </w:r>
      <w:r w:rsidR="007C6538">
        <w:rPr>
          <w:rFonts w:ascii="Arial" w:hAnsi="Arial" w:cs="Arial"/>
          <w:szCs w:val="28"/>
        </w:rPr>
        <w:t xml:space="preserve">затраты на мероприятия по приведению рабочих мест </w:t>
      </w:r>
      <w:r w:rsidR="00082F3C">
        <w:rPr>
          <w:rFonts w:ascii="Arial" w:hAnsi="Arial" w:cs="Arial"/>
          <w:szCs w:val="28"/>
        </w:rPr>
        <w:t xml:space="preserve">в соответствие </w:t>
      </w:r>
      <w:r w:rsidR="007C6538">
        <w:rPr>
          <w:rFonts w:ascii="Arial" w:hAnsi="Arial" w:cs="Arial"/>
          <w:szCs w:val="28"/>
        </w:rPr>
        <w:t xml:space="preserve">нормам охраны труда </w:t>
      </w:r>
      <w:r w:rsidR="00CD6B9B">
        <w:rPr>
          <w:rFonts w:ascii="Arial" w:hAnsi="Arial" w:cs="Arial"/>
          <w:szCs w:val="28"/>
        </w:rPr>
        <w:t>составили</w:t>
      </w:r>
      <w:r w:rsidR="00CE3495" w:rsidRPr="001667F9">
        <w:rPr>
          <w:rFonts w:ascii="Arial" w:hAnsi="Arial" w:cs="Arial"/>
          <w:szCs w:val="28"/>
        </w:rPr>
        <w:t xml:space="preserve"> </w:t>
      </w:r>
      <w:r w:rsidR="0048202F">
        <w:rPr>
          <w:rFonts w:ascii="Arial" w:hAnsi="Arial" w:cs="Arial"/>
          <w:szCs w:val="28"/>
        </w:rPr>
        <w:t>4</w:t>
      </w:r>
      <w:r w:rsidR="006550F5" w:rsidRPr="001667F9">
        <w:rPr>
          <w:rFonts w:ascii="Arial" w:hAnsi="Arial" w:cs="Arial"/>
          <w:szCs w:val="28"/>
        </w:rPr>
        <w:t>,</w:t>
      </w:r>
      <w:r w:rsidR="0048202F">
        <w:rPr>
          <w:rFonts w:ascii="Arial" w:hAnsi="Arial" w:cs="Arial"/>
          <w:szCs w:val="28"/>
        </w:rPr>
        <w:t>5</w:t>
      </w:r>
      <w:r w:rsidR="00CE3495" w:rsidRPr="001667F9">
        <w:rPr>
          <w:rFonts w:ascii="Arial" w:hAnsi="Arial" w:cs="Arial"/>
          <w:szCs w:val="28"/>
        </w:rPr>
        <w:t xml:space="preserve"> </w:t>
      </w:r>
      <w:r w:rsidR="00F47A80" w:rsidRPr="001667F9">
        <w:rPr>
          <w:rFonts w:ascii="Arial" w:hAnsi="Arial" w:cs="Arial"/>
          <w:szCs w:val="28"/>
        </w:rPr>
        <w:t>млрд</w:t>
      </w:r>
      <w:r w:rsidR="00F47A80">
        <w:rPr>
          <w:rFonts w:ascii="Arial" w:hAnsi="Arial" w:cs="Arial"/>
          <w:szCs w:val="28"/>
        </w:rPr>
        <w:t>.</w:t>
      </w:r>
      <w:r w:rsidR="00CE3495" w:rsidRPr="001667F9">
        <w:rPr>
          <w:rFonts w:ascii="Arial" w:hAnsi="Arial" w:cs="Arial"/>
          <w:szCs w:val="28"/>
        </w:rPr>
        <w:t xml:space="preserve"> рублей</w:t>
      </w:r>
      <w:r w:rsidR="0048202F">
        <w:rPr>
          <w:rFonts w:ascii="Arial" w:hAnsi="Arial" w:cs="Arial"/>
          <w:szCs w:val="28"/>
        </w:rPr>
        <w:t xml:space="preserve"> (</w:t>
      </w:r>
      <w:r w:rsidR="00DD24A1">
        <w:rPr>
          <w:rFonts w:ascii="Arial" w:hAnsi="Arial" w:cs="Arial"/>
          <w:szCs w:val="28"/>
        </w:rPr>
        <w:t>в 201</w:t>
      </w:r>
      <w:r w:rsidR="0048202F">
        <w:rPr>
          <w:rFonts w:ascii="Arial" w:hAnsi="Arial" w:cs="Arial"/>
          <w:szCs w:val="28"/>
        </w:rPr>
        <w:t>8</w:t>
      </w:r>
      <w:r w:rsidR="00DD24A1">
        <w:rPr>
          <w:rFonts w:ascii="Arial" w:hAnsi="Arial" w:cs="Arial"/>
          <w:szCs w:val="28"/>
        </w:rPr>
        <w:t xml:space="preserve"> г</w:t>
      </w:r>
      <w:r w:rsidR="00F60801">
        <w:rPr>
          <w:rFonts w:ascii="Arial" w:hAnsi="Arial" w:cs="Arial"/>
          <w:szCs w:val="28"/>
        </w:rPr>
        <w:t>.</w:t>
      </w:r>
      <w:r w:rsidR="0048202F">
        <w:rPr>
          <w:rFonts w:ascii="Arial" w:hAnsi="Arial" w:cs="Arial"/>
          <w:szCs w:val="28"/>
        </w:rPr>
        <w:t xml:space="preserve"> – </w:t>
      </w:r>
      <w:r w:rsidR="0048202F" w:rsidRPr="001667F9">
        <w:rPr>
          <w:rFonts w:ascii="Arial" w:hAnsi="Arial" w:cs="Arial"/>
          <w:szCs w:val="28"/>
        </w:rPr>
        <w:t>5,007</w:t>
      </w:r>
      <w:r w:rsidR="0048202F">
        <w:rPr>
          <w:rFonts w:ascii="Arial" w:hAnsi="Arial" w:cs="Arial"/>
          <w:szCs w:val="28"/>
        </w:rPr>
        <w:t xml:space="preserve"> </w:t>
      </w:r>
      <w:r w:rsidR="00DD24A1">
        <w:rPr>
          <w:rFonts w:ascii="Arial" w:hAnsi="Arial" w:cs="Arial"/>
          <w:szCs w:val="28"/>
        </w:rPr>
        <w:t>млрд. рублей</w:t>
      </w:r>
      <w:r w:rsidR="00082F3C">
        <w:rPr>
          <w:rFonts w:ascii="Arial" w:hAnsi="Arial" w:cs="Arial"/>
          <w:szCs w:val="28"/>
        </w:rPr>
        <w:t>)</w:t>
      </w:r>
      <w:r w:rsidR="00DD24A1">
        <w:rPr>
          <w:rFonts w:ascii="Arial" w:hAnsi="Arial" w:cs="Arial"/>
          <w:szCs w:val="28"/>
        </w:rPr>
        <w:t xml:space="preserve">. </w:t>
      </w:r>
      <w:r w:rsidR="00D355C1" w:rsidRPr="00D355C1">
        <w:rPr>
          <w:rFonts w:ascii="Arial" w:hAnsi="Arial" w:cs="Arial"/>
          <w:szCs w:val="28"/>
        </w:rPr>
        <w:t>В среднем на</w:t>
      </w:r>
      <w:r w:rsidR="00D355C1" w:rsidRPr="001667F9">
        <w:rPr>
          <w:rFonts w:ascii="Arial" w:hAnsi="Arial" w:cs="Arial"/>
          <w:szCs w:val="28"/>
        </w:rPr>
        <w:t xml:space="preserve"> одного работника расходы составили 40,7 тыс. рублей, что значительно выше среднего показателя по обрабатывающим </w:t>
      </w:r>
      <w:r w:rsidR="00D355C1" w:rsidRPr="001667F9">
        <w:rPr>
          <w:rFonts w:ascii="Arial" w:hAnsi="Arial" w:cs="Arial"/>
          <w:szCs w:val="28"/>
        </w:rPr>
        <w:lastRenderedPageBreak/>
        <w:t>производствам России (</w:t>
      </w:r>
      <w:r w:rsidR="009214D2">
        <w:rPr>
          <w:rFonts w:ascii="Arial" w:hAnsi="Arial" w:cs="Arial"/>
          <w:szCs w:val="28"/>
        </w:rPr>
        <w:t>19</w:t>
      </w:r>
      <w:r w:rsidR="00D355C1" w:rsidRPr="001667F9">
        <w:rPr>
          <w:rFonts w:ascii="Arial" w:hAnsi="Arial" w:cs="Arial"/>
          <w:szCs w:val="28"/>
        </w:rPr>
        <w:t xml:space="preserve"> тыс. </w:t>
      </w:r>
      <w:r w:rsidR="00D355C1" w:rsidRPr="005A0DCA">
        <w:rPr>
          <w:rFonts w:ascii="Arial" w:hAnsi="Arial" w:cs="Arial"/>
          <w:szCs w:val="28"/>
        </w:rPr>
        <w:t xml:space="preserve">рублей). </w:t>
      </w:r>
      <w:r w:rsidR="005941F4">
        <w:rPr>
          <w:rFonts w:ascii="Arial" w:hAnsi="Arial" w:cs="Arial"/>
          <w:szCs w:val="28"/>
        </w:rPr>
        <w:t xml:space="preserve">Основная доля затрат приходилась на </w:t>
      </w:r>
      <w:r w:rsidR="001B1D51">
        <w:rPr>
          <w:rFonts w:ascii="Arial" w:hAnsi="Arial" w:cs="Arial"/>
          <w:szCs w:val="28"/>
        </w:rPr>
        <w:t xml:space="preserve">проведение </w:t>
      </w:r>
      <w:r w:rsidR="005A0DCA" w:rsidRPr="005A0DCA">
        <w:rPr>
          <w:rFonts w:ascii="Arial" w:hAnsi="Arial" w:cs="Arial"/>
          <w:szCs w:val="28"/>
        </w:rPr>
        <w:t>медицински</w:t>
      </w:r>
      <w:r w:rsidR="001B1D51">
        <w:rPr>
          <w:rFonts w:ascii="Arial" w:hAnsi="Arial" w:cs="Arial"/>
          <w:szCs w:val="28"/>
        </w:rPr>
        <w:t>х</w:t>
      </w:r>
      <w:r w:rsidR="005A0DCA" w:rsidRPr="005A0DCA">
        <w:rPr>
          <w:rFonts w:ascii="Arial" w:hAnsi="Arial" w:cs="Arial"/>
          <w:szCs w:val="28"/>
        </w:rPr>
        <w:t xml:space="preserve"> осмотр</w:t>
      </w:r>
      <w:r w:rsidR="001B1D51">
        <w:rPr>
          <w:rFonts w:ascii="Arial" w:hAnsi="Arial" w:cs="Arial"/>
          <w:szCs w:val="28"/>
        </w:rPr>
        <w:t>ов</w:t>
      </w:r>
      <w:r w:rsidR="005A0DCA" w:rsidRPr="005A0DCA">
        <w:rPr>
          <w:rFonts w:ascii="Arial" w:hAnsi="Arial" w:cs="Arial"/>
          <w:szCs w:val="28"/>
        </w:rPr>
        <w:t xml:space="preserve"> работников</w:t>
      </w:r>
      <w:r w:rsidR="005A0DCA">
        <w:rPr>
          <w:rFonts w:ascii="Arial" w:hAnsi="Arial" w:cs="Arial"/>
          <w:szCs w:val="28"/>
        </w:rPr>
        <w:t xml:space="preserve"> (620 млн. руб.), обучени</w:t>
      </w:r>
      <w:r w:rsidR="001B1D51">
        <w:rPr>
          <w:rFonts w:ascii="Arial" w:hAnsi="Arial" w:cs="Arial"/>
          <w:szCs w:val="28"/>
        </w:rPr>
        <w:t>е</w:t>
      </w:r>
      <w:r w:rsidR="005A0DCA">
        <w:rPr>
          <w:rFonts w:ascii="Arial" w:hAnsi="Arial" w:cs="Arial"/>
          <w:szCs w:val="28"/>
        </w:rPr>
        <w:t xml:space="preserve"> работников по охране труда (159,9 млн. руб.), приобре</w:t>
      </w:r>
      <w:r w:rsidR="001B1D51">
        <w:rPr>
          <w:rFonts w:ascii="Arial" w:hAnsi="Arial" w:cs="Arial"/>
          <w:szCs w:val="28"/>
        </w:rPr>
        <w:t>тение</w:t>
      </w:r>
      <w:r w:rsidR="005A0DCA">
        <w:rPr>
          <w:rFonts w:ascii="Arial" w:hAnsi="Arial" w:cs="Arial"/>
          <w:szCs w:val="28"/>
        </w:rPr>
        <w:t xml:space="preserve"> средств индивидуальной защиты (2420,8 млн. руб.)</w:t>
      </w:r>
      <w:r w:rsidR="001B1D51">
        <w:rPr>
          <w:rFonts w:ascii="Arial" w:hAnsi="Arial" w:cs="Arial"/>
          <w:szCs w:val="28"/>
        </w:rPr>
        <w:t xml:space="preserve"> </w:t>
      </w:r>
      <w:r w:rsidR="005941F4">
        <w:rPr>
          <w:rFonts w:ascii="Arial" w:hAnsi="Arial" w:cs="Arial"/>
          <w:szCs w:val="28"/>
        </w:rPr>
        <w:t>и др</w:t>
      </w:r>
      <w:r w:rsidR="005A0DCA">
        <w:rPr>
          <w:rFonts w:ascii="Arial" w:hAnsi="Arial" w:cs="Arial"/>
          <w:szCs w:val="28"/>
        </w:rPr>
        <w:t>.</w:t>
      </w:r>
    </w:p>
    <w:p w14:paraId="462E3261" w14:textId="47AC224F" w:rsidR="00146BAD" w:rsidRDefault="00F47A80" w:rsidP="00CD6B9B">
      <w:pPr>
        <w:ind w:right="-2"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Вместе с тем</w:t>
      </w:r>
      <w:r w:rsidR="00CD6B9B">
        <w:rPr>
          <w:rFonts w:ascii="Arial" w:hAnsi="Arial" w:cs="Arial"/>
          <w:szCs w:val="28"/>
        </w:rPr>
        <w:t xml:space="preserve"> о</w:t>
      </w:r>
      <w:r w:rsidR="00831D88" w:rsidRPr="003E3707">
        <w:rPr>
          <w:rFonts w:ascii="Arial" w:hAnsi="Arial" w:cs="Arial"/>
          <w:szCs w:val="28"/>
        </w:rPr>
        <w:t>стается высокой</w:t>
      </w:r>
      <w:r w:rsidR="00831D88">
        <w:rPr>
          <w:rFonts w:ascii="Arial" w:hAnsi="Arial" w:cs="Arial"/>
          <w:szCs w:val="28"/>
        </w:rPr>
        <w:t xml:space="preserve"> ч</w:t>
      </w:r>
      <w:r w:rsidR="00CE3495" w:rsidRPr="003E3707">
        <w:rPr>
          <w:rFonts w:ascii="Arial" w:hAnsi="Arial" w:cs="Arial"/>
          <w:szCs w:val="28"/>
        </w:rPr>
        <w:t>исленность и доля работников, занятых в условиях, не отвечающих санитарно-гигиеническим нормам</w:t>
      </w:r>
      <w:r w:rsidR="002A5A27">
        <w:rPr>
          <w:rFonts w:ascii="Arial" w:hAnsi="Arial" w:cs="Arial"/>
          <w:szCs w:val="28"/>
        </w:rPr>
        <w:t xml:space="preserve">, которая </w:t>
      </w:r>
      <w:r w:rsidR="00CE3495" w:rsidRPr="003E3707">
        <w:rPr>
          <w:rFonts w:ascii="Arial" w:hAnsi="Arial" w:cs="Arial"/>
          <w:szCs w:val="28"/>
        </w:rPr>
        <w:t xml:space="preserve">составляет </w:t>
      </w:r>
      <w:r w:rsidR="00082F3C">
        <w:rPr>
          <w:rFonts w:ascii="Arial" w:hAnsi="Arial" w:cs="Arial"/>
          <w:szCs w:val="28"/>
        </w:rPr>
        <w:t>около 50</w:t>
      </w:r>
      <w:r w:rsidR="00CE3495" w:rsidRPr="003E3707">
        <w:rPr>
          <w:rFonts w:ascii="Arial" w:hAnsi="Arial" w:cs="Arial"/>
          <w:szCs w:val="28"/>
        </w:rPr>
        <w:t xml:space="preserve"> процент</w:t>
      </w:r>
      <w:r w:rsidR="00BD0F41">
        <w:rPr>
          <w:rFonts w:ascii="Arial" w:hAnsi="Arial" w:cs="Arial"/>
          <w:szCs w:val="28"/>
        </w:rPr>
        <w:t>ов</w:t>
      </w:r>
      <w:r w:rsidR="00CE3495" w:rsidRPr="003E3707">
        <w:rPr>
          <w:rFonts w:ascii="Arial" w:hAnsi="Arial" w:cs="Arial"/>
          <w:szCs w:val="28"/>
        </w:rPr>
        <w:t xml:space="preserve"> от общей численности работников</w:t>
      </w:r>
      <w:r w:rsidR="00F60801">
        <w:rPr>
          <w:rFonts w:ascii="Arial" w:hAnsi="Arial" w:cs="Arial"/>
          <w:szCs w:val="28"/>
        </w:rPr>
        <w:t xml:space="preserve"> на предприятиях химических отраслей промышленности.</w:t>
      </w:r>
      <w:r w:rsidR="00D95CA9">
        <w:rPr>
          <w:rFonts w:ascii="Arial" w:hAnsi="Arial" w:cs="Arial"/>
          <w:szCs w:val="28"/>
        </w:rPr>
        <w:t xml:space="preserve"> </w:t>
      </w:r>
      <w:r w:rsidR="001E1D1E">
        <w:rPr>
          <w:rFonts w:ascii="Arial" w:hAnsi="Arial" w:cs="Arial"/>
          <w:szCs w:val="28"/>
        </w:rPr>
        <w:t xml:space="preserve">Результаты проведенной специальной оценки условий труда также отражают </w:t>
      </w:r>
      <w:r w:rsidR="00F52211">
        <w:rPr>
          <w:rFonts w:ascii="Arial" w:hAnsi="Arial" w:cs="Arial"/>
          <w:szCs w:val="28"/>
        </w:rPr>
        <w:t>этот</w:t>
      </w:r>
      <w:r w:rsidR="001E1D1E">
        <w:rPr>
          <w:rFonts w:ascii="Arial" w:hAnsi="Arial" w:cs="Arial"/>
          <w:szCs w:val="28"/>
        </w:rPr>
        <w:t xml:space="preserve"> показатель</w:t>
      </w:r>
      <w:r w:rsidR="00175557">
        <w:rPr>
          <w:rFonts w:ascii="Arial" w:hAnsi="Arial" w:cs="Arial"/>
          <w:szCs w:val="28"/>
        </w:rPr>
        <w:t xml:space="preserve"> – </w:t>
      </w:r>
      <w:r w:rsidR="00082F3C">
        <w:rPr>
          <w:rFonts w:ascii="Arial" w:hAnsi="Arial" w:cs="Arial"/>
          <w:szCs w:val="28"/>
        </w:rPr>
        <w:t>54</w:t>
      </w:r>
      <w:r w:rsidR="001E1D1E">
        <w:rPr>
          <w:rFonts w:ascii="Arial" w:hAnsi="Arial" w:cs="Arial"/>
          <w:szCs w:val="28"/>
        </w:rPr>
        <w:t xml:space="preserve"> процент</w:t>
      </w:r>
      <w:r w:rsidR="00082F3C">
        <w:rPr>
          <w:rFonts w:ascii="Arial" w:hAnsi="Arial" w:cs="Arial"/>
          <w:szCs w:val="28"/>
        </w:rPr>
        <w:t>а</w:t>
      </w:r>
      <w:r w:rsidR="001E1D1E">
        <w:rPr>
          <w:rFonts w:ascii="Arial" w:hAnsi="Arial" w:cs="Arial"/>
          <w:szCs w:val="28"/>
        </w:rPr>
        <w:t xml:space="preserve"> работников р</w:t>
      </w:r>
      <w:r w:rsidR="00BD0F41">
        <w:rPr>
          <w:rFonts w:ascii="Arial" w:hAnsi="Arial" w:cs="Arial"/>
          <w:szCs w:val="28"/>
        </w:rPr>
        <w:t>а</w:t>
      </w:r>
      <w:r w:rsidR="001E1D1E">
        <w:rPr>
          <w:rFonts w:ascii="Arial" w:hAnsi="Arial" w:cs="Arial"/>
          <w:szCs w:val="28"/>
        </w:rPr>
        <w:t>ботают во вредных и (или) опасных условиях труда.</w:t>
      </w:r>
      <w:r w:rsidR="00BD0F41" w:rsidRPr="00BD0F41">
        <w:rPr>
          <w:rFonts w:ascii="Arial" w:hAnsi="Arial" w:cs="Arial"/>
          <w:i/>
          <w:szCs w:val="28"/>
        </w:rPr>
        <w:t xml:space="preserve"> </w:t>
      </w:r>
      <w:r w:rsidR="00175557">
        <w:rPr>
          <w:rFonts w:ascii="Arial" w:hAnsi="Arial" w:cs="Arial"/>
          <w:szCs w:val="28"/>
        </w:rPr>
        <w:t>Количество работников, получивших профессиональное заболевание</w:t>
      </w:r>
      <w:r w:rsidR="00146BAD">
        <w:rPr>
          <w:rFonts w:ascii="Arial" w:hAnsi="Arial" w:cs="Arial"/>
          <w:szCs w:val="28"/>
        </w:rPr>
        <w:t xml:space="preserve"> в 201</w:t>
      </w:r>
      <w:r w:rsidR="00175557">
        <w:rPr>
          <w:rFonts w:ascii="Arial" w:hAnsi="Arial" w:cs="Arial"/>
          <w:szCs w:val="28"/>
        </w:rPr>
        <w:t>9</w:t>
      </w:r>
      <w:r w:rsidR="00146BAD">
        <w:rPr>
          <w:rFonts w:ascii="Arial" w:hAnsi="Arial" w:cs="Arial"/>
          <w:szCs w:val="28"/>
        </w:rPr>
        <w:t xml:space="preserve"> г. </w:t>
      </w:r>
      <w:r w:rsidR="00175557">
        <w:rPr>
          <w:rFonts w:ascii="Arial" w:hAnsi="Arial" w:cs="Arial"/>
          <w:szCs w:val="28"/>
        </w:rPr>
        <w:t>составляет 38 человек</w:t>
      </w:r>
      <w:r w:rsidR="00082F3C">
        <w:rPr>
          <w:rFonts w:ascii="Arial" w:hAnsi="Arial" w:cs="Arial"/>
          <w:szCs w:val="28"/>
        </w:rPr>
        <w:t xml:space="preserve"> </w:t>
      </w:r>
      <w:r w:rsidR="00146BAD">
        <w:rPr>
          <w:rFonts w:ascii="Arial" w:hAnsi="Arial" w:cs="Arial"/>
          <w:szCs w:val="28"/>
        </w:rPr>
        <w:t>(в 201</w:t>
      </w:r>
      <w:r w:rsidR="00175557">
        <w:rPr>
          <w:rFonts w:ascii="Arial" w:hAnsi="Arial" w:cs="Arial"/>
          <w:szCs w:val="28"/>
        </w:rPr>
        <w:t>8</w:t>
      </w:r>
      <w:r w:rsidR="00146BAD">
        <w:rPr>
          <w:rFonts w:ascii="Arial" w:hAnsi="Arial" w:cs="Arial"/>
          <w:szCs w:val="28"/>
        </w:rPr>
        <w:t xml:space="preserve"> году – </w:t>
      </w:r>
      <w:r w:rsidR="00175557">
        <w:rPr>
          <w:rFonts w:ascii="Arial" w:hAnsi="Arial" w:cs="Arial"/>
          <w:szCs w:val="28"/>
        </w:rPr>
        <w:t>67</w:t>
      </w:r>
      <w:r w:rsidR="00146BAD">
        <w:rPr>
          <w:rFonts w:ascii="Arial" w:hAnsi="Arial" w:cs="Arial"/>
          <w:szCs w:val="28"/>
        </w:rPr>
        <w:t xml:space="preserve"> чел.)</w:t>
      </w:r>
      <w:r w:rsidR="00F52211">
        <w:rPr>
          <w:rFonts w:ascii="Arial" w:hAnsi="Arial" w:cs="Arial"/>
          <w:szCs w:val="28"/>
        </w:rPr>
        <w:t>, всего на учете</w:t>
      </w:r>
      <w:r w:rsidR="002A1BC0">
        <w:rPr>
          <w:rFonts w:ascii="Arial" w:hAnsi="Arial" w:cs="Arial"/>
          <w:szCs w:val="28"/>
        </w:rPr>
        <w:t xml:space="preserve"> в</w:t>
      </w:r>
      <w:r w:rsidR="00F52211">
        <w:rPr>
          <w:rFonts w:ascii="Arial" w:hAnsi="Arial" w:cs="Arial"/>
          <w:szCs w:val="28"/>
        </w:rPr>
        <w:t xml:space="preserve"> с</w:t>
      </w:r>
      <w:r w:rsidR="002A1BC0">
        <w:rPr>
          <w:rFonts w:ascii="Arial" w:hAnsi="Arial" w:cs="Arial"/>
          <w:szCs w:val="28"/>
        </w:rPr>
        <w:t xml:space="preserve">вязи с полученными профессиональными заболеваниями </w:t>
      </w:r>
      <w:r w:rsidR="00162AA5">
        <w:rPr>
          <w:rFonts w:ascii="Arial" w:hAnsi="Arial" w:cs="Arial"/>
          <w:szCs w:val="28"/>
        </w:rPr>
        <w:t>состоит 2</w:t>
      </w:r>
      <w:r w:rsidR="00175557">
        <w:rPr>
          <w:rFonts w:ascii="Arial" w:hAnsi="Arial" w:cs="Arial"/>
          <w:szCs w:val="28"/>
        </w:rPr>
        <w:t>32</w:t>
      </w:r>
      <w:r w:rsidR="00162AA5">
        <w:rPr>
          <w:rFonts w:ascii="Arial" w:hAnsi="Arial" w:cs="Arial"/>
          <w:szCs w:val="28"/>
        </w:rPr>
        <w:t xml:space="preserve"> человек</w:t>
      </w:r>
      <w:r w:rsidR="00175557">
        <w:rPr>
          <w:rFonts w:ascii="Arial" w:hAnsi="Arial" w:cs="Arial"/>
          <w:szCs w:val="28"/>
        </w:rPr>
        <w:t>а</w:t>
      </w:r>
      <w:r w:rsidR="00162AA5">
        <w:rPr>
          <w:rFonts w:ascii="Arial" w:hAnsi="Arial" w:cs="Arial"/>
          <w:szCs w:val="28"/>
        </w:rPr>
        <w:t>.</w:t>
      </w:r>
      <w:r w:rsidR="00F52211">
        <w:rPr>
          <w:rFonts w:ascii="Arial" w:hAnsi="Arial" w:cs="Arial"/>
          <w:szCs w:val="28"/>
        </w:rPr>
        <w:t xml:space="preserve"> </w:t>
      </w:r>
      <w:r w:rsidR="00175557">
        <w:rPr>
          <w:rFonts w:ascii="Arial" w:hAnsi="Arial" w:cs="Arial"/>
          <w:szCs w:val="28"/>
        </w:rPr>
        <w:t>П</w:t>
      </w:r>
      <w:r w:rsidR="00175557" w:rsidRPr="00011350">
        <w:rPr>
          <w:rFonts w:ascii="Arial" w:hAnsi="Arial" w:cs="Arial"/>
          <w:szCs w:val="28"/>
        </w:rPr>
        <w:t>о обрабатывающим производствам России в 201</w:t>
      </w:r>
      <w:r w:rsidR="00175557">
        <w:rPr>
          <w:rFonts w:ascii="Arial" w:hAnsi="Arial" w:cs="Arial"/>
          <w:szCs w:val="28"/>
        </w:rPr>
        <w:t>9</w:t>
      </w:r>
      <w:r w:rsidR="00175557" w:rsidRPr="00011350">
        <w:rPr>
          <w:rFonts w:ascii="Arial" w:hAnsi="Arial" w:cs="Arial"/>
          <w:szCs w:val="28"/>
        </w:rPr>
        <w:t xml:space="preserve"> году</w:t>
      </w:r>
      <w:r w:rsidR="00175557">
        <w:rPr>
          <w:rFonts w:ascii="Arial" w:hAnsi="Arial" w:cs="Arial"/>
          <w:szCs w:val="28"/>
        </w:rPr>
        <w:t xml:space="preserve"> установлено 1136 профессиональных заболеваний.</w:t>
      </w:r>
    </w:p>
    <w:p w14:paraId="754F98EA" w14:textId="4BC93B24" w:rsidR="00136102" w:rsidRPr="00283BD4" w:rsidRDefault="00175557" w:rsidP="00136102">
      <w:pPr>
        <w:ind w:firstLine="426"/>
        <w:jc w:val="both"/>
        <w:rPr>
          <w:rFonts w:ascii="Arial" w:hAnsi="Arial" w:cs="Arial"/>
          <w:szCs w:val="28"/>
        </w:rPr>
      </w:pPr>
      <w:r w:rsidRPr="00175557">
        <w:rPr>
          <w:rFonts w:ascii="Arial" w:hAnsi="Arial" w:cs="Arial"/>
          <w:color w:val="000000"/>
          <w:spacing w:val="-3"/>
          <w:szCs w:val="28"/>
        </w:rPr>
        <w:t xml:space="preserve">В отчетном периоде продолжалась работа по осуществлению профсоюзного контроля за соблюдением законодательства в области охраны труда. </w:t>
      </w:r>
      <w:r w:rsidRPr="00175557">
        <w:rPr>
          <w:rFonts w:ascii="Arial" w:hAnsi="Arial" w:cs="Arial"/>
          <w:szCs w:val="28"/>
        </w:rPr>
        <w:t xml:space="preserve">Технической инспекцией труда Росхимпрофсоюза в 2019 году контроль за обеспечением прав и гарантий работников на охрану труда и здоровья осуществлялся силами 37-ми технических инспекторов труда Росхимпрофсоюза. </w:t>
      </w:r>
      <w:r w:rsidR="00136102" w:rsidRPr="00283BD4">
        <w:rPr>
          <w:rFonts w:ascii="Arial" w:hAnsi="Arial" w:cs="Arial"/>
          <w:szCs w:val="28"/>
        </w:rPr>
        <w:t>Для повышения уровня их компетенции в части изменений трудового, социального и пенсионного законодательства, а также в вопросах их участия в подготовке и проведении специальной оценки условий труда в декабре 2019 года в Москве, в ЦК Профсоюза состоялся семинар-совещание Технической инспекции труда Росхимпрофсоюза по вопросам охраны труда в организациях химической, нефтехимической и нефтеперерабатывающей отраслей промышленности.</w:t>
      </w:r>
      <w:r w:rsidR="00082F3C">
        <w:rPr>
          <w:rFonts w:ascii="Arial" w:hAnsi="Arial" w:cs="Arial"/>
          <w:szCs w:val="28"/>
        </w:rPr>
        <w:t xml:space="preserve"> </w:t>
      </w:r>
      <w:r w:rsidR="00136102" w:rsidRPr="00283BD4">
        <w:rPr>
          <w:rFonts w:ascii="Arial" w:hAnsi="Arial" w:cs="Arial"/>
          <w:szCs w:val="28"/>
        </w:rPr>
        <w:t xml:space="preserve">В семинаре-совещании приняли участие 20 главных технических и технических инспекторов труда Росхимпрофсоюза из Республик Башкортостан и Татарстан, Пермского и Ставропольского краев, Мурманской, Новгородской, Омской, Ростовской, Самарской, Смоленской и Тульской областей. </w:t>
      </w:r>
    </w:p>
    <w:p w14:paraId="09AA3582" w14:textId="77777777" w:rsidR="00082F3C" w:rsidRDefault="00136102" w:rsidP="00175557">
      <w:pPr>
        <w:ind w:firstLine="709"/>
        <w:jc w:val="both"/>
        <w:rPr>
          <w:rFonts w:ascii="Arial" w:hAnsi="Arial" w:cs="Arial"/>
          <w:szCs w:val="28"/>
        </w:rPr>
      </w:pPr>
      <w:r w:rsidRPr="00283BD4">
        <w:rPr>
          <w:rFonts w:ascii="Arial" w:hAnsi="Arial" w:cs="Arial"/>
          <w:szCs w:val="28"/>
        </w:rPr>
        <w:t xml:space="preserve">Технической инспекцией труда Росхимпрофсоюза в отчетном периоде </w:t>
      </w:r>
      <w:r w:rsidR="00175557" w:rsidRPr="00175557">
        <w:rPr>
          <w:rFonts w:ascii="Arial" w:hAnsi="Arial" w:cs="Arial"/>
          <w:szCs w:val="28"/>
        </w:rPr>
        <w:t xml:space="preserve">было проведено 510 проверок, в результате которых выявлено 365 нарушений трудового законодательства и выдано 96 представлений. </w:t>
      </w:r>
    </w:p>
    <w:p w14:paraId="61D3704D" w14:textId="11FCA828" w:rsidR="00082F3C" w:rsidRPr="008F2F5D" w:rsidRDefault="00175557" w:rsidP="00082F3C">
      <w:pPr>
        <w:ind w:firstLine="709"/>
        <w:jc w:val="both"/>
        <w:rPr>
          <w:rFonts w:ascii="Arial" w:hAnsi="Arial" w:cs="Arial"/>
        </w:rPr>
      </w:pPr>
      <w:r w:rsidRPr="00175557">
        <w:rPr>
          <w:rFonts w:ascii="Arial" w:hAnsi="Arial" w:cs="Arial"/>
          <w:szCs w:val="28"/>
        </w:rPr>
        <w:t xml:space="preserve">Продолжилась практика взаимодействия технической инспекции труда Росхимпрофсоюза с территориальными органами федеральной службы по труду и занятости и другими органами государственного надзора и контроля по осуществлению совместных проверок и обследований. </w:t>
      </w:r>
      <w:r w:rsidR="00082F3C" w:rsidRPr="008F2F5D">
        <w:rPr>
          <w:rFonts w:ascii="Arial" w:hAnsi="Arial" w:cs="Arial"/>
          <w:shd w:val="clear" w:color="auto" w:fill="FFFFFF"/>
        </w:rPr>
        <w:t>В связи с возникновением института общественных</w:t>
      </w:r>
      <w:r w:rsidR="00CE105A">
        <w:rPr>
          <w:rFonts w:ascii="Arial" w:hAnsi="Arial" w:cs="Arial"/>
          <w:shd w:val="clear" w:color="auto" w:fill="FFFFFF"/>
        </w:rPr>
        <w:t xml:space="preserve"> </w:t>
      </w:r>
      <w:r w:rsidR="00082F3C" w:rsidRPr="008F2F5D">
        <w:rPr>
          <w:rFonts w:ascii="Arial" w:hAnsi="Arial" w:cs="Arial"/>
          <w:shd w:val="clear" w:color="auto" w:fill="FFFFFF"/>
        </w:rPr>
        <w:t xml:space="preserve">инспекторов Ростехнадзора </w:t>
      </w:r>
      <w:r w:rsidR="00082F3C">
        <w:rPr>
          <w:rFonts w:ascii="Arial" w:hAnsi="Arial" w:cs="Arial"/>
          <w:shd w:val="clear" w:color="auto" w:fill="FFFFFF"/>
        </w:rPr>
        <w:t>в 2019 году</w:t>
      </w:r>
      <w:r w:rsidR="00082F3C" w:rsidRPr="008F2F5D">
        <w:rPr>
          <w:rFonts w:ascii="Arial" w:hAnsi="Arial" w:cs="Arial"/>
          <w:shd w:val="clear" w:color="auto" w:fill="FFFFFF"/>
        </w:rPr>
        <w:t xml:space="preserve"> была организована работа по включению в перечень общественных инспекторов Ростехнадзора технических и главных технических инспекторов труда Росхимпрофсоюза.</w:t>
      </w:r>
      <w:r w:rsidR="00082F3C">
        <w:rPr>
          <w:rFonts w:ascii="Arial" w:hAnsi="Arial" w:cs="Arial"/>
          <w:shd w:val="clear" w:color="auto" w:fill="FFFFFF"/>
        </w:rPr>
        <w:t xml:space="preserve"> </w:t>
      </w:r>
      <w:r w:rsidR="00082F3C" w:rsidRPr="008F2F5D">
        <w:rPr>
          <w:rFonts w:ascii="Arial" w:hAnsi="Arial" w:cs="Arial"/>
        </w:rPr>
        <w:t xml:space="preserve">В результате </w:t>
      </w:r>
      <w:r w:rsidR="00082F3C" w:rsidRPr="008F2F5D">
        <w:rPr>
          <w:rFonts w:ascii="Arial" w:hAnsi="Arial" w:cs="Arial"/>
          <w:shd w:val="clear" w:color="auto" w:fill="FFFFFF"/>
        </w:rPr>
        <w:t xml:space="preserve">9 технических и главных технических инспекторов труда Росхимпрофсоюза успешно прошли аттестацию в </w:t>
      </w:r>
      <w:r w:rsidR="00082F3C" w:rsidRPr="008F2F5D">
        <w:rPr>
          <w:rFonts w:ascii="Arial" w:hAnsi="Arial" w:cs="Arial"/>
          <w:shd w:val="clear" w:color="auto" w:fill="FFFFFF"/>
        </w:rPr>
        <w:lastRenderedPageBreak/>
        <w:t>Ростехнадзоре и соответствующим приказом ведомства были включены в перечень общественных инспекторов Федеральной службы по экологическому, технологическому и атомному надзору.</w:t>
      </w:r>
    </w:p>
    <w:p w14:paraId="07881D08" w14:textId="77777777" w:rsidR="00FD16C2" w:rsidRDefault="00175557" w:rsidP="00175557">
      <w:pPr>
        <w:ind w:firstLine="709"/>
        <w:jc w:val="both"/>
        <w:rPr>
          <w:rFonts w:ascii="Arial" w:hAnsi="Arial" w:cs="Arial"/>
          <w:szCs w:val="28"/>
        </w:rPr>
      </w:pPr>
      <w:r w:rsidRPr="00175557">
        <w:rPr>
          <w:rFonts w:ascii="Arial" w:hAnsi="Arial" w:cs="Arial"/>
          <w:szCs w:val="28"/>
        </w:rPr>
        <w:t xml:space="preserve">Совместно с </w:t>
      </w:r>
      <w:r w:rsidR="00CE105A">
        <w:rPr>
          <w:rFonts w:ascii="Arial" w:hAnsi="Arial" w:cs="Arial"/>
          <w:szCs w:val="28"/>
        </w:rPr>
        <w:t xml:space="preserve">органами </w:t>
      </w:r>
      <w:r w:rsidR="00082F3C" w:rsidRPr="00175557">
        <w:rPr>
          <w:rFonts w:ascii="Arial" w:hAnsi="Arial" w:cs="Arial"/>
          <w:szCs w:val="28"/>
        </w:rPr>
        <w:t>государственного надзора и контроля</w:t>
      </w:r>
      <w:r w:rsidRPr="00175557">
        <w:rPr>
          <w:rFonts w:ascii="Arial" w:hAnsi="Arial" w:cs="Arial"/>
          <w:szCs w:val="28"/>
        </w:rPr>
        <w:t xml:space="preserve"> было проведено 38 проверок (в 2018 году 20 проверок), в результате которых выявлено 93 нарушения требований трудового законодательства, а также законодательства о промышленной и санитарно-гигиенической безопасности, выдано 20 предписаний</w:t>
      </w:r>
      <w:r w:rsidR="00FD16C2">
        <w:rPr>
          <w:rFonts w:ascii="Arial" w:hAnsi="Arial" w:cs="Arial"/>
          <w:szCs w:val="28"/>
        </w:rPr>
        <w:t>, которые были исполнены</w:t>
      </w:r>
      <w:r w:rsidRPr="00175557">
        <w:rPr>
          <w:rFonts w:ascii="Arial" w:hAnsi="Arial" w:cs="Arial"/>
          <w:szCs w:val="28"/>
        </w:rPr>
        <w:t>.</w:t>
      </w:r>
      <w:r w:rsidR="00FD16C2">
        <w:rPr>
          <w:rFonts w:ascii="Arial" w:hAnsi="Arial" w:cs="Arial"/>
          <w:szCs w:val="28"/>
        </w:rPr>
        <w:t xml:space="preserve"> Кроме того, т</w:t>
      </w:r>
      <w:r w:rsidRPr="00175557">
        <w:rPr>
          <w:rFonts w:ascii="Arial" w:hAnsi="Arial" w:cs="Arial"/>
          <w:szCs w:val="28"/>
        </w:rPr>
        <w:t>ехническим инспектор</w:t>
      </w:r>
      <w:r w:rsidR="00FD16C2">
        <w:rPr>
          <w:rFonts w:ascii="Arial" w:hAnsi="Arial" w:cs="Arial"/>
          <w:szCs w:val="28"/>
        </w:rPr>
        <w:t>а</w:t>
      </w:r>
      <w:r w:rsidRPr="00175557">
        <w:rPr>
          <w:rFonts w:ascii="Arial" w:hAnsi="Arial" w:cs="Arial"/>
          <w:szCs w:val="28"/>
        </w:rPr>
        <w:t>м</w:t>
      </w:r>
      <w:r w:rsidR="00FD16C2">
        <w:rPr>
          <w:rFonts w:ascii="Arial" w:hAnsi="Arial" w:cs="Arial"/>
          <w:szCs w:val="28"/>
        </w:rPr>
        <w:t>и</w:t>
      </w:r>
      <w:r w:rsidRPr="00175557">
        <w:rPr>
          <w:rFonts w:ascii="Arial" w:hAnsi="Arial" w:cs="Arial"/>
          <w:szCs w:val="28"/>
        </w:rPr>
        <w:t xml:space="preserve"> труда Росхимпрофсоюза совместно с Государственной инспекцией труда </w:t>
      </w:r>
      <w:r w:rsidR="00FD16C2">
        <w:rPr>
          <w:rFonts w:ascii="Arial" w:hAnsi="Arial" w:cs="Arial"/>
          <w:szCs w:val="28"/>
        </w:rPr>
        <w:t>проводились</w:t>
      </w:r>
      <w:r w:rsidRPr="00175557">
        <w:rPr>
          <w:rFonts w:ascii="Arial" w:hAnsi="Arial" w:cs="Arial"/>
          <w:szCs w:val="28"/>
        </w:rPr>
        <w:t xml:space="preserve"> итоговые проверки по факту произошедших несчастных случаев на предприятиях</w:t>
      </w:r>
      <w:r w:rsidR="00FD16C2">
        <w:rPr>
          <w:rFonts w:ascii="Arial" w:hAnsi="Arial" w:cs="Arial"/>
          <w:szCs w:val="28"/>
        </w:rPr>
        <w:t>.</w:t>
      </w:r>
    </w:p>
    <w:p w14:paraId="0BCE7455" w14:textId="77777777" w:rsidR="00175557" w:rsidRPr="00175557" w:rsidRDefault="00175557" w:rsidP="00175557">
      <w:pPr>
        <w:ind w:firstLine="709"/>
        <w:jc w:val="both"/>
        <w:rPr>
          <w:rFonts w:ascii="Arial" w:hAnsi="Arial" w:cs="Arial"/>
          <w:szCs w:val="28"/>
        </w:rPr>
      </w:pPr>
      <w:r w:rsidRPr="00175557">
        <w:rPr>
          <w:rFonts w:ascii="Arial" w:hAnsi="Arial" w:cs="Arial"/>
          <w:szCs w:val="28"/>
        </w:rPr>
        <w:t xml:space="preserve"> Основными нарушениями, выявл</w:t>
      </w:r>
      <w:r w:rsidR="00FD16C2">
        <w:rPr>
          <w:rFonts w:ascii="Arial" w:hAnsi="Arial" w:cs="Arial"/>
          <w:szCs w:val="28"/>
        </w:rPr>
        <w:t>яемыми</w:t>
      </w:r>
      <w:r w:rsidRPr="00175557">
        <w:rPr>
          <w:rFonts w:ascii="Arial" w:hAnsi="Arial" w:cs="Arial"/>
          <w:szCs w:val="28"/>
        </w:rPr>
        <w:t xml:space="preserve"> в ходе проверок, яв</w:t>
      </w:r>
      <w:r w:rsidR="00FD16C2">
        <w:rPr>
          <w:rFonts w:ascii="Arial" w:hAnsi="Arial" w:cs="Arial"/>
          <w:szCs w:val="28"/>
        </w:rPr>
        <w:t>ля</w:t>
      </w:r>
      <w:r w:rsidRPr="00175557">
        <w:rPr>
          <w:rFonts w:ascii="Arial" w:hAnsi="Arial" w:cs="Arial"/>
          <w:szCs w:val="28"/>
        </w:rPr>
        <w:t>лись:</w:t>
      </w:r>
    </w:p>
    <w:p w14:paraId="0A518BBE" w14:textId="77777777" w:rsidR="00175557" w:rsidRPr="00175557" w:rsidRDefault="00175557" w:rsidP="00175557">
      <w:pPr>
        <w:ind w:firstLine="709"/>
        <w:jc w:val="both"/>
        <w:rPr>
          <w:rFonts w:ascii="Arial" w:hAnsi="Arial" w:cs="Arial"/>
          <w:szCs w:val="28"/>
        </w:rPr>
      </w:pPr>
      <w:r w:rsidRPr="00175557">
        <w:rPr>
          <w:rFonts w:ascii="Arial" w:hAnsi="Arial" w:cs="Arial"/>
          <w:szCs w:val="28"/>
        </w:rPr>
        <w:t>-</w:t>
      </w:r>
      <w:r w:rsidRPr="00175557">
        <w:rPr>
          <w:rFonts w:ascii="Arial" w:hAnsi="Arial" w:cs="Arial"/>
          <w:spacing w:val="-13"/>
          <w:szCs w:val="28"/>
        </w:rPr>
        <w:t xml:space="preserve"> отсутствие р</w:t>
      </w:r>
      <w:r w:rsidRPr="00175557">
        <w:rPr>
          <w:rFonts w:ascii="Arial" w:hAnsi="Arial" w:cs="Arial"/>
          <w:szCs w:val="28"/>
        </w:rPr>
        <w:t>азработанной системы управления охраной труда;</w:t>
      </w:r>
    </w:p>
    <w:p w14:paraId="756AA79A" w14:textId="77777777" w:rsidR="00175557" w:rsidRPr="00175557" w:rsidRDefault="00175557" w:rsidP="00175557">
      <w:pPr>
        <w:ind w:firstLine="709"/>
        <w:jc w:val="both"/>
        <w:rPr>
          <w:rFonts w:ascii="Arial" w:hAnsi="Arial" w:cs="Arial"/>
          <w:szCs w:val="28"/>
        </w:rPr>
      </w:pPr>
      <w:r w:rsidRPr="00175557">
        <w:rPr>
          <w:rFonts w:ascii="Arial" w:hAnsi="Arial" w:cs="Arial"/>
          <w:szCs w:val="28"/>
        </w:rPr>
        <w:t>- наличие неисправностей ручного или механизированного оборудования;</w:t>
      </w:r>
    </w:p>
    <w:p w14:paraId="17ACA5E6" w14:textId="77777777" w:rsidR="00FD16C2" w:rsidRPr="00FD16C2" w:rsidRDefault="00175557" w:rsidP="00175557">
      <w:pPr>
        <w:ind w:firstLine="709"/>
        <w:jc w:val="both"/>
        <w:rPr>
          <w:rFonts w:ascii="Arial" w:hAnsi="Arial" w:cs="Arial"/>
          <w:szCs w:val="28"/>
        </w:rPr>
      </w:pPr>
      <w:r w:rsidRPr="00175557">
        <w:rPr>
          <w:rFonts w:ascii="Arial" w:hAnsi="Arial" w:cs="Arial"/>
          <w:szCs w:val="28"/>
        </w:rPr>
        <w:t>- несоблюдение правил эксплуатации агрегатов, станков и иного оборудования</w:t>
      </w:r>
      <w:r w:rsidR="00FD16C2" w:rsidRPr="00FD16C2">
        <w:rPr>
          <w:rFonts w:ascii="Arial" w:hAnsi="Arial" w:cs="Arial"/>
          <w:szCs w:val="28"/>
        </w:rPr>
        <w:t>;</w:t>
      </w:r>
    </w:p>
    <w:p w14:paraId="55653235" w14:textId="77777777" w:rsidR="00FD16C2" w:rsidRPr="00FD16C2" w:rsidRDefault="00FD16C2" w:rsidP="00FD16C2">
      <w:pPr>
        <w:ind w:firstLine="709"/>
        <w:jc w:val="both"/>
        <w:rPr>
          <w:rFonts w:ascii="Arial" w:hAnsi="Arial" w:cs="Arial"/>
          <w:szCs w:val="28"/>
        </w:rPr>
      </w:pPr>
      <w:r w:rsidRPr="00FD16C2">
        <w:rPr>
          <w:rFonts w:ascii="Arial" w:hAnsi="Arial" w:cs="Arial"/>
          <w:szCs w:val="28"/>
        </w:rPr>
        <w:t>- отсутствие комплекта нормативно-правовых актов, содержащих требования охраны труда в соответствии со спецификой деятельности предприятия;</w:t>
      </w:r>
    </w:p>
    <w:p w14:paraId="26440A4D" w14:textId="77777777" w:rsidR="00FD16C2" w:rsidRPr="00FD16C2" w:rsidRDefault="00FD16C2" w:rsidP="00FD16C2">
      <w:pPr>
        <w:ind w:firstLine="709"/>
        <w:jc w:val="both"/>
        <w:rPr>
          <w:rFonts w:ascii="Arial" w:hAnsi="Arial" w:cs="Arial"/>
          <w:szCs w:val="28"/>
        </w:rPr>
      </w:pPr>
      <w:r w:rsidRPr="00FD16C2">
        <w:rPr>
          <w:rFonts w:ascii="Arial" w:hAnsi="Arial" w:cs="Arial"/>
          <w:szCs w:val="28"/>
        </w:rPr>
        <w:t>- невыполнение требований ст. 217 ТК РФ, Рекомендаций по организации работы службы охраны труда в организации, утвержденных Постановлением Министерства труда Российской Федерации от 8 февраля 2000 г. №14;</w:t>
      </w:r>
    </w:p>
    <w:p w14:paraId="1B4BE6CB" w14:textId="77777777" w:rsidR="00FD16C2" w:rsidRPr="00FD16C2" w:rsidRDefault="00FD16C2" w:rsidP="00FD16C2">
      <w:pPr>
        <w:ind w:firstLine="709"/>
        <w:jc w:val="both"/>
        <w:rPr>
          <w:rFonts w:ascii="Arial" w:hAnsi="Arial" w:cs="Arial"/>
          <w:szCs w:val="28"/>
        </w:rPr>
      </w:pPr>
      <w:r w:rsidRPr="00FD16C2">
        <w:rPr>
          <w:rFonts w:ascii="Arial" w:hAnsi="Arial" w:cs="Arial"/>
          <w:szCs w:val="28"/>
        </w:rPr>
        <w:t>- отсутствие согласования выборного органа первичной профсоюзной организации при принятии инструкций по охране труда;</w:t>
      </w:r>
    </w:p>
    <w:p w14:paraId="49E1C3C6" w14:textId="77777777" w:rsidR="00FD16C2" w:rsidRPr="00FD16C2" w:rsidRDefault="00FD16C2" w:rsidP="00FD16C2">
      <w:pPr>
        <w:ind w:firstLine="709"/>
        <w:jc w:val="both"/>
        <w:rPr>
          <w:rFonts w:ascii="Arial" w:hAnsi="Arial" w:cs="Arial"/>
          <w:szCs w:val="28"/>
        </w:rPr>
      </w:pPr>
      <w:r w:rsidRPr="00FD16C2">
        <w:rPr>
          <w:rFonts w:ascii="Arial" w:hAnsi="Arial" w:cs="Arial"/>
          <w:szCs w:val="28"/>
        </w:rPr>
        <w:t>- ненадлежащее состояние первичных средств пожаротушения</w:t>
      </w:r>
      <w:r>
        <w:rPr>
          <w:rFonts w:ascii="Arial" w:hAnsi="Arial" w:cs="Arial"/>
          <w:szCs w:val="28"/>
        </w:rPr>
        <w:t xml:space="preserve"> и </w:t>
      </w:r>
      <w:r w:rsidR="00082F3C">
        <w:rPr>
          <w:rFonts w:ascii="Arial" w:hAnsi="Arial" w:cs="Arial"/>
          <w:szCs w:val="28"/>
        </w:rPr>
        <w:t>др</w:t>
      </w:r>
      <w:r w:rsidRPr="00FD16C2">
        <w:rPr>
          <w:rFonts w:ascii="Arial" w:hAnsi="Arial" w:cs="Arial"/>
          <w:szCs w:val="28"/>
        </w:rPr>
        <w:t>.</w:t>
      </w:r>
    </w:p>
    <w:p w14:paraId="75206E73" w14:textId="77777777" w:rsidR="009608AE" w:rsidRPr="00DE3837" w:rsidRDefault="00CD584C" w:rsidP="009608AE">
      <w:pPr>
        <w:ind w:firstLine="567"/>
        <w:jc w:val="both"/>
        <w:rPr>
          <w:rFonts w:ascii="Arial" w:hAnsi="Arial" w:cs="Arial"/>
          <w:color w:val="000000"/>
          <w:szCs w:val="28"/>
        </w:rPr>
      </w:pPr>
      <w:r w:rsidRPr="00011649">
        <w:rPr>
          <w:rFonts w:ascii="Arial" w:hAnsi="Arial" w:cs="Arial"/>
          <w:color w:val="000000"/>
          <w:spacing w:val="-3"/>
          <w:szCs w:val="28"/>
        </w:rPr>
        <w:t xml:space="preserve">Непосредственно на предприятиях постоянный </w:t>
      </w:r>
      <w:r w:rsidR="008A7F40" w:rsidRPr="00011649">
        <w:rPr>
          <w:rFonts w:ascii="Arial" w:hAnsi="Arial" w:cs="Arial"/>
          <w:color w:val="000000"/>
          <w:spacing w:val="-3"/>
          <w:szCs w:val="28"/>
        </w:rPr>
        <w:t>профсоюзный</w:t>
      </w:r>
      <w:r w:rsidRPr="00011649">
        <w:rPr>
          <w:rFonts w:ascii="Arial" w:hAnsi="Arial" w:cs="Arial"/>
          <w:color w:val="000000"/>
          <w:spacing w:val="-3"/>
          <w:szCs w:val="28"/>
        </w:rPr>
        <w:t xml:space="preserve"> контроль </w:t>
      </w:r>
      <w:r w:rsidR="0067624E" w:rsidRPr="00011649">
        <w:rPr>
          <w:rFonts w:ascii="Arial" w:hAnsi="Arial" w:cs="Arial"/>
          <w:color w:val="000000"/>
          <w:spacing w:val="-3"/>
          <w:szCs w:val="28"/>
        </w:rPr>
        <w:t>за состоянием охраны труда осуществлялся</w:t>
      </w:r>
      <w:r w:rsidR="0067624E" w:rsidRPr="009608AE">
        <w:rPr>
          <w:rFonts w:ascii="Arial" w:hAnsi="Arial" w:cs="Arial"/>
          <w:color w:val="000000"/>
          <w:spacing w:val="-3"/>
          <w:szCs w:val="28"/>
        </w:rPr>
        <w:t xml:space="preserve"> </w:t>
      </w:r>
      <w:r w:rsidR="00162AA5">
        <w:rPr>
          <w:rFonts w:ascii="Arial" w:hAnsi="Arial" w:cs="Arial"/>
          <w:color w:val="000000"/>
          <w:spacing w:val="-3"/>
          <w:szCs w:val="28"/>
        </w:rPr>
        <w:t>25</w:t>
      </w:r>
      <w:r w:rsidR="00136102">
        <w:rPr>
          <w:rFonts w:ascii="Arial" w:hAnsi="Arial" w:cs="Arial"/>
          <w:color w:val="000000"/>
          <w:spacing w:val="-3"/>
          <w:szCs w:val="28"/>
        </w:rPr>
        <w:t>25</w:t>
      </w:r>
      <w:r w:rsidR="00162AA5">
        <w:rPr>
          <w:rFonts w:ascii="Arial" w:hAnsi="Arial" w:cs="Arial"/>
          <w:color w:val="000000"/>
          <w:spacing w:val="-3"/>
          <w:szCs w:val="28"/>
        </w:rPr>
        <w:t xml:space="preserve"> </w:t>
      </w:r>
      <w:r w:rsidR="001177A2" w:rsidRPr="009608AE">
        <w:rPr>
          <w:rFonts w:ascii="Arial" w:hAnsi="Arial" w:cs="Arial"/>
          <w:color w:val="000000"/>
          <w:spacing w:val="-3"/>
          <w:szCs w:val="28"/>
        </w:rPr>
        <w:t>уполномоченны</w:t>
      </w:r>
      <w:r w:rsidR="0067624E" w:rsidRPr="009608AE">
        <w:rPr>
          <w:rFonts w:ascii="Arial" w:hAnsi="Arial" w:cs="Arial"/>
          <w:color w:val="000000"/>
          <w:spacing w:val="-3"/>
          <w:szCs w:val="28"/>
        </w:rPr>
        <w:t>ми</w:t>
      </w:r>
      <w:r w:rsidR="001177A2" w:rsidRPr="009608AE">
        <w:rPr>
          <w:rFonts w:ascii="Arial" w:hAnsi="Arial" w:cs="Arial"/>
          <w:color w:val="000000"/>
          <w:spacing w:val="-3"/>
          <w:szCs w:val="28"/>
        </w:rPr>
        <w:t xml:space="preserve"> </w:t>
      </w:r>
      <w:r w:rsidR="00CD7F8B">
        <w:rPr>
          <w:rFonts w:ascii="Arial" w:hAnsi="Arial" w:cs="Arial"/>
          <w:color w:val="000000"/>
          <w:spacing w:val="-3"/>
          <w:szCs w:val="28"/>
        </w:rPr>
        <w:t xml:space="preserve">(доверенными) лицами по охране труда </w:t>
      </w:r>
      <w:r w:rsidR="001177A2" w:rsidRPr="009608AE">
        <w:rPr>
          <w:rFonts w:ascii="Arial" w:hAnsi="Arial" w:cs="Arial"/>
          <w:color w:val="000000"/>
          <w:spacing w:val="-3"/>
          <w:szCs w:val="28"/>
        </w:rPr>
        <w:t>Росхимпрофсоюза</w:t>
      </w:r>
      <w:r w:rsidR="00006ACF">
        <w:rPr>
          <w:rFonts w:ascii="Arial" w:hAnsi="Arial" w:cs="Arial"/>
          <w:color w:val="000000"/>
          <w:spacing w:val="-3"/>
          <w:szCs w:val="28"/>
        </w:rPr>
        <w:t xml:space="preserve">. </w:t>
      </w:r>
      <w:r w:rsidR="001177A2" w:rsidRPr="009608AE">
        <w:rPr>
          <w:rFonts w:ascii="Arial" w:hAnsi="Arial" w:cs="Arial"/>
          <w:color w:val="000000"/>
          <w:spacing w:val="-3"/>
          <w:szCs w:val="28"/>
        </w:rPr>
        <w:t xml:space="preserve">Ими было </w:t>
      </w:r>
      <w:r w:rsidR="001177A2" w:rsidRPr="009608AE">
        <w:rPr>
          <w:rFonts w:ascii="Arial" w:hAnsi="Arial" w:cs="Arial"/>
          <w:color w:val="000000"/>
          <w:szCs w:val="28"/>
        </w:rPr>
        <w:t xml:space="preserve">выявлено более </w:t>
      </w:r>
      <w:r w:rsidR="00D7033F">
        <w:rPr>
          <w:rFonts w:ascii="Arial" w:hAnsi="Arial" w:cs="Arial"/>
          <w:color w:val="000000"/>
          <w:szCs w:val="28"/>
        </w:rPr>
        <w:t>63</w:t>
      </w:r>
      <w:r w:rsidR="00E61C9C">
        <w:rPr>
          <w:rFonts w:ascii="Arial" w:hAnsi="Arial" w:cs="Arial"/>
          <w:color w:val="000000"/>
          <w:szCs w:val="28"/>
        </w:rPr>
        <w:t xml:space="preserve"> </w:t>
      </w:r>
      <w:r w:rsidR="001177A2" w:rsidRPr="009608AE">
        <w:rPr>
          <w:rFonts w:ascii="Arial" w:hAnsi="Arial" w:cs="Arial"/>
          <w:color w:val="000000"/>
          <w:szCs w:val="28"/>
        </w:rPr>
        <w:t xml:space="preserve">тыс. нарушений норм и правил действующего законодательства, которые в своем большинстве работодателями </w:t>
      </w:r>
      <w:r w:rsidR="002656BC">
        <w:rPr>
          <w:rFonts w:ascii="Arial" w:hAnsi="Arial" w:cs="Arial"/>
          <w:color w:val="000000"/>
          <w:szCs w:val="28"/>
        </w:rPr>
        <w:t xml:space="preserve">были </w:t>
      </w:r>
      <w:r w:rsidR="001177A2" w:rsidRPr="009608AE">
        <w:rPr>
          <w:rFonts w:ascii="Arial" w:hAnsi="Arial" w:cs="Arial"/>
          <w:color w:val="000000"/>
          <w:szCs w:val="28"/>
        </w:rPr>
        <w:t xml:space="preserve">устранены. </w:t>
      </w:r>
      <w:r w:rsidR="009608AE" w:rsidRPr="00DE3837">
        <w:rPr>
          <w:rFonts w:ascii="Arial" w:hAnsi="Arial" w:cs="Arial"/>
          <w:color w:val="000000"/>
          <w:szCs w:val="28"/>
        </w:rPr>
        <w:t>Основными нарушениями, выявляемыми уполномоченными</w:t>
      </w:r>
      <w:r w:rsidR="00CD7F8B">
        <w:rPr>
          <w:rFonts w:ascii="Arial" w:hAnsi="Arial" w:cs="Arial"/>
          <w:color w:val="000000"/>
          <w:szCs w:val="28"/>
        </w:rPr>
        <w:t xml:space="preserve"> (доверенными) лицами </w:t>
      </w:r>
      <w:r w:rsidR="007A0446">
        <w:rPr>
          <w:rFonts w:ascii="Arial" w:hAnsi="Arial" w:cs="Arial"/>
          <w:color w:val="000000"/>
          <w:szCs w:val="28"/>
        </w:rPr>
        <w:t>по охране труда</w:t>
      </w:r>
      <w:r w:rsidR="000C330A">
        <w:rPr>
          <w:rFonts w:ascii="Arial" w:hAnsi="Arial" w:cs="Arial"/>
          <w:color w:val="000000"/>
          <w:szCs w:val="28"/>
        </w:rPr>
        <w:t xml:space="preserve"> Росхимп</w:t>
      </w:r>
      <w:r w:rsidR="007A0446">
        <w:rPr>
          <w:rFonts w:ascii="Arial" w:hAnsi="Arial" w:cs="Arial"/>
          <w:color w:val="000000"/>
          <w:szCs w:val="28"/>
        </w:rPr>
        <w:t>рофсоюза</w:t>
      </w:r>
      <w:r w:rsidR="002656BC">
        <w:rPr>
          <w:rFonts w:ascii="Arial" w:hAnsi="Arial" w:cs="Arial"/>
          <w:color w:val="000000"/>
          <w:szCs w:val="28"/>
        </w:rPr>
        <w:t>,</w:t>
      </w:r>
      <w:r w:rsidR="007A0446">
        <w:rPr>
          <w:rFonts w:ascii="Arial" w:hAnsi="Arial" w:cs="Arial"/>
          <w:color w:val="000000"/>
          <w:szCs w:val="28"/>
        </w:rPr>
        <w:t xml:space="preserve"> были нарушения</w:t>
      </w:r>
      <w:r w:rsidR="007A6806">
        <w:rPr>
          <w:rFonts w:ascii="Arial" w:hAnsi="Arial" w:cs="Arial"/>
          <w:color w:val="000000"/>
          <w:szCs w:val="28"/>
        </w:rPr>
        <w:t>,</w:t>
      </w:r>
      <w:r w:rsidR="007A0446">
        <w:rPr>
          <w:rFonts w:ascii="Arial" w:hAnsi="Arial" w:cs="Arial"/>
          <w:color w:val="000000"/>
          <w:szCs w:val="28"/>
        </w:rPr>
        <w:t xml:space="preserve"> связанные с</w:t>
      </w:r>
      <w:r w:rsidR="009608AE" w:rsidRPr="00DE3837">
        <w:rPr>
          <w:rFonts w:ascii="Arial" w:hAnsi="Arial" w:cs="Arial"/>
          <w:color w:val="000000"/>
          <w:szCs w:val="28"/>
        </w:rPr>
        <w:t xml:space="preserve"> неудовлетворительн</w:t>
      </w:r>
      <w:r w:rsidR="007A0446">
        <w:rPr>
          <w:rFonts w:ascii="Arial" w:hAnsi="Arial" w:cs="Arial"/>
          <w:color w:val="000000"/>
          <w:szCs w:val="28"/>
        </w:rPr>
        <w:t>ым</w:t>
      </w:r>
      <w:r w:rsidR="009608AE" w:rsidRPr="00DE3837">
        <w:rPr>
          <w:rFonts w:ascii="Arial" w:hAnsi="Arial" w:cs="Arial"/>
          <w:color w:val="000000"/>
          <w:szCs w:val="28"/>
        </w:rPr>
        <w:t xml:space="preserve"> содержание</w:t>
      </w:r>
      <w:r w:rsidR="007A0446">
        <w:rPr>
          <w:rFonts w:ascii="Arial" w:hAnsi="Arial" w:cs="Arial"/>
          <w:color w:val="000000"/>
          <w:szCs w:val="28"/>
        </w:rPr>
        <w:t>м</w:t>
      </w:r>
      <w:r w:rsidR="009608AE" w:rsidRPr="00DE3837">
        <w:rPr>
          <w:rFonts w:ascii="Arial" w:hAnsi="Arial" w:cs="Arial"/>
          <w:color w:val="000000"/>
          <w:szCs w:val="28"/>
        </w:rPr>
        <w:t xml:space="preserve"> оборудования, территорий, дорог, предохранительных и защитных средств,</w:t>
      </w:r>
      <w:r w:rsidR="00CD7F8B">
        <w:rPr>
          <w:rFonts w:ascii="Arial" w:hAnsi="Arial" w:cs="Arial"/>
          <w:color w:val="000000"/>
          <w:szCs w:val="28"/>
        </w:rPr>
        <w:t xml:space="preserve"> вентиляции,</w:t>
      </w:r>
      <w:r w:rsidR="009608AE" w:rsidRPr="00DE3837">
        <w:rPr>
          <w:rFonts w:ascii="Arial" w:hAnsi="Arial" w:cs="Arial"/>
          <w:color w:val="000000"/>
          <w:szCs w:val="28"/>
        </w:rPr>
        <w:t xml:space="preserve"> </w:t>
      </w:r>
      <w:r w:rsidR="00BC2262">
        <w:rPr>
          <w:rFonts w:ascii="Arial" w:hAnsi="Arial" w:cs="Arial"/>
          <w:color w:val="000000"/>
          <w:szCs w:val="28"/>
        </w:rPr>
        <w:t xml:space="preserve">а также </w:t>
      </w:r>
      <w:r w:rsidR="009608AE" w:rsidRPr="00DE3837">
        <w:rPr>
          <w:rFonts w:ascii="Arial" w:hAnsi="Arial" w:cs="Arial"/>
          <w:color w:val="000000"/>
          <w:szCs w:val="28"/>
        </w:rPr>
        <w:t>освещение</w:t>
      </w:r>
      <w:r w:rsidR="007A0446">
        <w:rPr>
          <w:rFonts w:ascii="Arial" w:hAnsi="Arial" w:cs="Arial"/>
          <w:color w:val="000000"/>
          <w:szCs w:val="28"/>
        </w:rPr>
        <w:t>м</w:t>
      </w:r>
      <w:r w:rsidR="009608AE" w:rsidRPr="00DE3837">
        <w:rPr>
          <w:rFonts w:ascii="Arial" w:hAnsi="Arial" w:cs="Arial"/>
          <w:color w:val="000000"/>
          <w:szCs w:val="28"/>
        </w:rPr>
        <w:t xml:space="preserve"> помещений, </w:t>
      </w:r>
      <w:r w:rsidR="00CD7F8B">
        <w:rPr>
          <w:rFonts w:ascii="Arial" w:hAnsi="Arial" w:cs="Arial"/>
          <w:color w:val="000000"/>
          <w:szCs w:val="28"/>
        </w:rPr>
        <w:t>обеспечением</w:t>
      </w:r>
      <w:r w:rsidR="009608AE" w:rsidRPr="00DE3837">
        <w:rPr>
          <w:rFonts w:ascii="Arial" w:hAnsi="Arial" w:cs="Arial"/>
          <w:color w:val="000000"/>
          <w:szCs w:val="28"/>
        </w:rPr>
        <w:t xml:space="preserve"> температурного режима рабочих мест, отсутствие</w:t>
      </w:r>
      <w:r w:rsidR="007A0446">
        <w:rPr>
          <w:rFonts w:ascii="Arial" w:hAnsi="Arial" w:cs="Arial"/>
          <w:color w:val="000000"/>
          <w:szCs w:val="28"/>
        </w:rPr>
        <w:t>м</w:t>
      </w:r>
      <w:r w:rsidR="009608AE" w:rsidRPr="00DE3837">
        <w:rPr>
          <w:rFonts w:ascii="Arial" w:hAnsi="Arial" w:cs="Arial"/>
          <w:color w:val="000000"/>
          <w:szCs w:val="28"/>
        </w:rPr>
        <w:t xml:space="preserve"> обучения и проверки знаний работающих</w:t>
      </w:r>
      <w:r w:rsidR="009608AE">
        <w:rPr>
          <w:rFonts w:ascii="Arial" w:hAnsi="Arial" w:cs="Arial"/>
          <w:color w:val="000000"/>
          <w:szCs w:val="28"/>
        </w:rPr>
        <w:t>,</w:t>
      </w:r>
      <w:r w:rsidR="009608AE" w:rsidRPr="00DE3837">
        <w:rPr>
          <w:rFonts w:ascii="Arial" w:hAnsi="Arial" w:cs="Arial"/>
          <w:color w:val="000000"/>
          <w:szCs w:val="28"/>
        </w:rPr>
        <w:t xml:space="preserve"> </w:t>
      </w:r>
      <w:r w:rsidR="00CD7F8B">
        <w:rPr>
          <w:rFonts w:ascii="Arial" w:hAnsi="Arial" w:cs="Arial"/>
          <w:color w:val="000000"/>
          <w:szCs w:val="28"/>
        </w:rPr>
        <w:t>соблюдением</w:t>
      </w:r>
      <w:r w:rsidR="007A0446">
        <w:rPr>
          <w:rFonts w:ascii="Arial" w:hAnsi="Arial" w:cs="Arial"/>
          <w:color w:val="000000"/>
          <w:szCs w:val="28"/>
        </w:rPr>
        <w:t xml:space="preserve"> </w:t>
      </w:r>
      <w:r w:rsidR="009608AE" w:rsidRPr="0067624E">
        <w:rPr>
          <w:rFonts w:ascii="Arial" w:hAnsi="Arial" w:cs="Arial"/>
          <w:color w:val="000000"/>
          <w:szCs w:val="28"/>
        </w:rPr>
        <w:t>сроков выдачи СИЗ</w:t>
      </w:r>
      <w:r w:rsidR="007A0446" w:rsidRPr="00DE3837">
        <w:rPr>
          <w:rFonts w:ascii="Arial" w:hAnsi="Arial" w:cs="Arial"/>
          <w:color w:val="000000"/>
          <w:szCs w:val="28"/>
        </w:rPr>
        <w:t xml:space="preserve"> </w:t>
      </w:r>
      <w:r w:rsidR="009608AE" w:rsidRPr="00DE3837">
        <w:rPr>
          <w:rFonts w:ascii="Arial" w:hAnsi="Arial" w:cs="Arial"/>
          <w:color w:val="000000"/>
          <w:szCs w:val="28"/>
        </w:rPr>
        <w:t>и др.</w:t>
      </w:r>
    </w:p>
    <w:p w14:paraId="783A24B7" w14:textId="77777777" w:rsidR="00A07E31" w:rsidRPr="00DE3837" w:rsidRDefault="00A07E31" w:rsidP="00F04D8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/>
          <w:szCs w:val="28"/>
        </w:rPr>
      </w:pPr>
      <w:r w:rsidRPr="00DE3837">
        <w:rPr>
          <w:rFonts w:ascii="Arial" w:eastAsia="Calibri" w:hAnsi="Arial" w:cs="Arial"/>
          <w:color w:val="000000"/>
          <w:szCs w:val="28"/>
        </w:rPr>
        <w:t>В целях популяризации деятельности уполномоченных</w:t>
      </w:r>
      <w:r w:rsidR="00CD7F8B">
        <w:rPr>
          <w:rFonts w:ascii="Arial" w:eastAsia="Calibri" w:hAnsi="Arial" w:cs="Arial"/>
          <w:color w:val="000000"/>
          <w:szCs w:val="28"/>
        </w:rPr>
        <w:t xml:space="preserve"> (доверенных) лиц</w:t>
      </w:r>
      <w:r w:rsidRPr="00DE3837">
        <w:rPr>
          <w:rFonts w:ascii="Arial" w:eastAsia="Calibri" w:hAnsi="Arial" w:cs="Arial"/>
          <w:color w:val="000000"/>
          <w:szCs w:val="28"/>
        </w:rPr>
        <w:t xml:space="preserve"> по охране труда </w:t>
      </w:r>
      <w:r w:rsidR="000C330A">
        <w:rPr>
          <w:rFonts w:ascii="Arial" w:eastAsia="Calibri" w:hAnsi="Arial" w:cs="Arial"/>
          <w:color w:val="000000"/>
          <w:szCs w:val="28"/>
        </w:rPr>
        <w:t>Росхимп</w:t>
      </w:r>
      <w:r w:rsidRPr="00DE3837">
        <w:rPr>
          <w:rFonts w:ascii="Arial" w:eastAsia="Calibri" w:hAnsi="Arial" w:cs="Arial"/>
          <w:color w:val="000000"/>
          <w:szCs w:val="28"/>
        </w:rPr>
        <w:t xml:space="preserve">рофсоюза и обмена опытом их эффективной работы ежегодно проводится </w:t>
      </w:r>
      <w:r w:rsidR="00CD7F8B">
        <w:rPr>
          <w:rFonts w:ascii="Arial" w:eastAsia="Calibri" w:hAnsi="Arial" w:cs="Arial"/>
          <w:color w:val="000000"/>
          <w:szCs w:val="28"/>
        </w:rPr>
        <w:t>смотр-</w:t>
      </w:r>
      <w:r w:rsidRPr="00DE3837">
        <w:rPr>
          <w:rFonts w:ascii="Arial" w:eastAsia="Calibri" w:hAnsi="Arial" w:cs="Arial"/>
          <w:color w:val="000000"/>
          <w:szCs w:val="28"/>
        </w:rPr>
        <w:t xml:space="preserve">конкурс на </w:t>
      </w:r>
      <w:r w:rsidR="00CD7F8B">
        <w:rPr>
          <w:rFonts w:ascii="Arial" w:eastAsia="Calibri" w:hAnsi="Arial" w:cs="Arial"/>
          <w:color w:val="000000"/>
          <w:szCs w:val="28"/>
        </w:rPr>
        <w:t>звание «Л</w:t>
      </w:r>
      <w:r w:rsidRPr="00DE3837">
        <w:rPr>
          <w:rFonts w:ascii="Arial" w:eastAsia="Calibri" w:hAnsi="Arial" w:cs="Arial"/>
          <w:color w:val="000000"/>
          <w:szCs w:val="28"/>
        </w:rPr>
        <w:t>учше</w:t>
      </w:r>
      <w:r w:rsidR="00CD7F8B">
        <w:rPr>
          <w:rFonts w:ascii="Arial" w:eastAsia="Calibri" w:hAnsi="Arial" w:cs="Arial"/>
          <w:color w:val="000000"/>
          <w:szCs w:val="28"/>
        </w:rPr>
        <w:t>е</w:t>
      </w:r>
      <w:r w:rsidRPr="00DE3837">
        <w:rPr>
          <w:rFonts w:ascii="Arial" w:eastAsia="Calibri" w:hAnsi="Arial" w:cs="Arial"/>
          <w:color w:val="000000"/>
          <w:szCs w:val="28"/>
        </w:rPr>
        <w:t xml:space="preserve"> уполномоченно</w:t>
      </w:r>
      <w:r w:rsidR="00CD7F8B">
        <w:rPr>
          <w:rFonts w:ascii="Arial" w:eastAsia="Calibri" w:hAnsi="Arial" w:cs="Arial"/>
          <w:color w:val="000000"/>
          <w:szCs w:val="28"/>
        </w:rPr>
        <w:t>е (доверенное) лицо</w:t>
      </w:r>
      <w:r w:rsidR="00134003">
        <w:rPr>
          <w:rFonts w:ascii="Arial" w:eastAsia="Calibri" w:hAnsi="Arial" w:cs="Arial"/>
          <w:color w:val="000000"/>
          <w:szCs w:val="28"/>
        </w:rPr>
        <w:t xml:space="preserve"> по охране труда Росхимп</w:t>
      </w:r>
      <w:r w:rsidRPr="00DE3837">
        <w:rPr>
          <w:rFonts w:ascii="Arial" w:eastAsia="Calibri" w:hAnsi="Arial" w:cs="Arial"/>
          <w:color w:val="000000"/>
          <w:szCs w:val="28"/>
        </w:rPr>
        <w:t>рофсоюза</w:t>
      </w:r>
      <w:r w:rsidR="00134003">
        <w:rPr>
          <w:rFonts w:ascii="Arial" w:eastAsia="Calibri" w:hAnsi="Arial" w:cs="Arial"/>
          <w:color w:val="000000"/>
          <w:szCs w:val="28"/>
        </w:rPr>
        <w:t>»</w:t>
      </w:r>
      <w:r w:rsidRPr="00DE3837">
        <w:rPr>
          <w:rFonts w:ascii="Arial" w:eastAsia="Calibri" w:hAnsi="Arial" w:cs="Arial"/>
          <w:color w:val="000000"/>
          <w:szCs w:val="28"/>
        </w:rPr>
        <w:t xml:space="preserve">. В ходе проведения </w:t>
      </w:r>
      <w:r w:rsidR="00134003">
        <w:rPr>
          <w:rFonts w:ascii="Arial" w:eastAsia="Calibri" w:hAnsi="Arial" w:cs="Arial"/>
          <w:color w:val="000000"/>
          <w:szCs w:val="28"/>
        </w:rPr>
        <w:t>смотр</w:t>
      </w:r>
      <w:r w:rsidR="00BC2262">
        <w:rPr>
          <w:rFonts w:ascii="Arial" w:eastAsia="Calibri" w:hAnsi="Arial" w:cs="Arial"/>
          <w:color w:val="000000"/>
          <w:szCs w:val="28"/>
        </w:rPr>
        <w:t>а</w:t>
      </w:r>
      <w:r w:rsidR="00134003">
        <w:rPr>
          <w:rFonts w:ascii="Arial" w:eastAsia="Calibri" w:hAnsi="Arial" w:cs="Arial"/>
          <w:color w:val="000000"/>
          <w:szCs w:val="28"/>
        </w:rPr>
        <w:t>-</w:t>
      </w:r>
      <w:r w:rsidRPr="00DE3837">
        <w:rPr>
          <w:rFonts w:ascii="Arial" w:eastAsia="Calibri" w:hAnsi="Arial" w:cs="Arial"/>
          <w:color w:val="000000"/>
          <w:szCs w:val="28"/>
        </w:rPr>
        <w:t>конкурса уполномоченные</w:t>
      </w:r>
      <w:r w:rsidR="00134003">
        <w:rPr>
          <w:rFonts w:ascii="Arial" w:eastAsia="Calibri" w:hAnsi="Arial" w:cs="Arial"/>
          <w:color w:val="000000"/>
          <w:szCs w:val="28"/>
        </w:rPr>
        <w:t xml:space="preserve"> (доверенные)</w:t>
      </w:r>
      <w:r w:rsidRPr="00DE3837">
        <w:rPr>
          <w:rFonts w:ascii="Arial" w:eastAsia="Calibri" w:hAnsi="Arial" w:cs="Arial"/>
          <w:color w:val="000000"/>
          <w:szCs w:val="28"/>
        </w:rPr>
        <w:t xml:space="preserve"> лица </w:t>
      </w:r>
      <w:r w:rsidRPr="00DE3837">
        <w:rPr>
          <w:rFonts w:ascii="Arial" w:eastAsia="Calibri" w:hAnsi="Arial" w:cs="Arial"/>
          <w:color w:val="000000"/>
          <w:szCs w:val="28"/>
        </w:rPr>
        <w:lastRenderedPageBreak/>
        <w:t xml:space="preserve">по охране труда </w:t>
      </w:r>
      <w:r w:rsidR="000C330A">
        <w:rPr>
          <w:rFonts w:ascii="Arial" w:eastAsia="Calibri" w:hAnsi="Arial" w:cs="Arial"/>
          <w:color w:val="000000"/>
          <w:szCs w:val="28"/>
        </w:rPr>
        <w:t>Росхимп</w:t>
      </w:r>
      <w:r w:rsidRPr="00DE3837">
        <w:rPr>
          <w:rFonts w:ascii="Arial" w:eastAsia="Calibri" w:hAnsi="Arial" w:cs="Arial"/>
          <w:color w:val="000000"/>
          <w:szCs w:val="28"/>
        </w:rPr>
        <w:t>рофсоюза демонстрир</w:t>
      </w:r>
      <w:r w:rsidR="007A0446">
        <w:rPr>
          <w:rFonts w:ascii="Arial" w:eastAsia="Calibri" w:hAnsi="Arial" w:cs="Arial"/>
          <w:color w:val="000000"/>
          <w:szCs w:val="28"/>
        </w:rPr>
        <w:t>уют</w:t>
      </w:r>
      <w:r w:rsidRPr="00DE3837">
        <w:rPr>
          <w:rFonts w:ascii="Arial" w:eastAsia="Calibri" w:hAnsi="Arial" w:cs="Arial"/>
          <w:color w:val="000000"/>
          <w:szCs w:val="28"/>
        </w:rPr>
        <w:t xml:space="preserve"> итоги своей работы по реализации предоставленного им законодательством права на осуществление профсоюзного контроля за состоянием условий труда, </w:t>
      </w:r>
      <w:r w:rsidR="00BC2262">
        <w:rPr>
          <w:rFonts w:ascii="Arial" w:eastAsia="Calibri" w:hAnsi="Arial" w:cs="Arial"/>
          <w:color w:val="000000"/>
          <w:szCs w:val="28"/>
        </w:rPr>
        <w:t xml:space="preserve">на </w:t>
      </w:r>
      <w:r w:rsidRPr="00DE3837">
        <w:rPr>
          <w:rFonts w:ascii="Arial" w:eastAsia="Calibri" w:hAnsi="Arial" w:cs="Arial"/>
          <w:color w:val="000000"/>
          <w:szCs w:val="28"/>
        </w:rPr>
        <w:t>проверку соблюдения техники безопасности, выполнения мероприятий коллективных договоров в целях снижения производственного травматизма и профзаболеваний, а также соблюдения работодателями норм трудового законодательства.</w:t>
      </w:r>
      <w:r w:rsidR="004E75E9" w:rsidRPr="004E75E9">
        <w:rPr>
          <w:rFonts w:ascii="Arial" w:eastAsia="Calibri" w:hAnsi="Arial" w:cs="Arial"/>
          <w:color w:val="000000"/>
          <w:szCs w:val="28"/>
        </w:rPr>
        <w:t xml:space="preserve"> </w:t>
      </w:r>
      <w:r w:rsidR="004E75E9" w:rsidRPr="00DE3837">
        <w:rPr>
          <w:rFonts w:ascii="Arial" w:eastAsia="Calibri" w:hAnsi="Arial" w:cs="Arial"/>
          <w:color w:val="000000"/>
          <w:szCs w:val="28"/>
        </w:rPr>
        <w:t>В 201</w:t>
      </w:r>
      <w:r w:rsidR="00136102">
        <w:rPr>
          <w:rFonts w:ascii="Arial" w:eastAsia="Calibri" w:hAnsi="Arial" w:cs="Arial"/>
          <w:color w:val="000000"/>
          <w:szCs w:val="28"/>
        </w:rPr>
        <w:t>9</w:t>
      </w:r>
      <w:r w:rsidR="004E75E9" w:rsidRPr="00DE3837">
        <w:rPr>
          <w:rFonts w:ascii="Arial" w:eastAsia="Calibri" w:hAnsi="Arial" w:cs="Arial"/>
          <w:color w:val="000000"/>
          <w:szCs w:val="28"/>
        </w:rPr>
        <w:t xml:space="preserve"> г</w:t>
      </w:r>
      <w:r w:rsidR="00536622">
        <w:rPr>
          <w:rFonts w:ascii="Arial" w:eastAsia="Calibri" w:hAnsi="Arial" w:cs="Arial"/>
          <w:color w:val="000000"/>
          <w:szCs w:val="28"/>
        </w:rPr>
        <w:t>.</w:t>
      </w:r>
      <w:r w:rsidR="004E75E9" w:rsidRPr="00DE3837">
        <w:rPr>
          <w:rFonts w:ascii="Arial" w:eastAsia="Calibri" w:hAnsi="Arial" w:cs="Arial"/>
          <w:color w:val="000000"/>
          <w:szCs w:val="28"/>
        </w:rPr>
        <w:t xml:space="preserve"> в </w:t>
      </w:r>
      <w:r w:rsidR="00011649">
        <w:rPr>
          <w:rFonts w:ascii="Arial" w:eastAsia="Calibri" w:hAnsi="Arial" w:cs="Arial"/>
          <w:color w:val="000000"/>
          <w:szCs w:val="28"/>
        </w:rPr>
        <w:t>смотре-конкурсе</w:t>
      </w:r>
      <w:r w:rsidR="004E75E9" w:rsidRPr="00DE3837">
        <w:rPr>
          <w:rFonts w:ascii="Arial" w:eastAsia="Calibri" w:hAnsi="Arial" w:cs="Arial"/>
          <w:color w:val="000000"/>
          <w:szCs w:val="28"/>
        </w:rPr>
        <w:t xml:space="preserve"> </w:t>
      </w:r>
      <w:r w:rsidR="00011649">
        <w:rPr>
          <w:rFonts w:ascii="Arial" w:eastAsia="Calibri" w:hAnsi="Arial" w:cs="Arial"/>
          <w:color w:val="000000"/>
          <w:szCs w:val="28"/>
        </w:rPr>
        <w:t xml:space="preserve">на разных этапах </w:t>
      </w:r>
      <w:r w:rsidR="004E75E9" w:rsidRPr="00DE3837">
        <w:rPr>
          <w:rFonts w:ascii="Arial" w:eastAsia="Calibri" w:hAnsi="Arial" w:cs="Arial"/>
          <w:color w:val="000000"/>
          <w:szCs w:val="28"/>
        </w:rPr>
        <w:t>при</w:t>
      </w:r>
      <w:r w:rsidR="004E75E9">
        <w:rPr>
          <w:rFonts w:ascii="Arial" w:eastAsia="Calibri" w:hAnsi="Arial" w:cs="Arial"/>
          <w:color w:val="000000"/>
          <w:szCs w:val="28"/>
        </w:rPr>
        <w:t xml:space="preserve">няли участие </w:t>
      </w:r>
      <w:r w:rsidR="00136102">
        <w:rPr>
          <w:rFonts w:ascii="Arial" w:eastAsia="Calibri" w:hAnsi="Arial" w:cs="Arial"/>
          <w:color w:val="000000"/>
          <w:szCs w:val="28"/>
        </w:rPr>
        <w:t>149</w:t>
      </w:r>
      <w:r w:rsidR="004E75E9" w:rsidRPr="00DE3837">
        <w:rPr>
          <w:rFonts w:ascii="Arial" w:eastAsia="Calibri" w:hAnsi="Arial" w:cs="Arial"/>
          <w:color w:val="000000"/>
          <w:szCs w:val="28"/>
        </w:rPr>
        <w:t xml:space="preserve"> </w:t>
      </w:r>
      <w:r w:rsidR="00011649" w:rsidRPr="00DE3837">
        <w:rPr>
          <w:rFonts w:ascii="Arial" w:eastAsia="Calibri" w:hAnsi="Arial" w:cs="Arial"/>
          <w:color w:val="000000"/>
          <w:szCs w:val="28"/>
        </w:rPr>
        <w:t>уполномоченны</w:t>
      </w:r>
      <w:r w:rsidR="00F77537">
        <w:rPr>
          <w:rFonts w:ascii="Arial" w:eastAsia="Calibri" w:hAnsi="Arial" w:cs="Arial"/>
          <w:color w:val="000000"/>
          <w:szCs w:val="28"/>
        </w:rPr>
        <w:t>х</w:t>
      </w:r>
      <w:r w:rsidR="00011649">
        <w:rPr>
          <w:rFonts w:ascii="Arial" w:eastAsia="Calibri" w:hAnsi="Arial" w:cs="Arial"/>
          <w:color w:val="000000"/>
          <w:szCs w:val="28"/>
        </w:rPr>
        <w:t xml:space="preserve"> (доверенны</w:t>
      </w:r>
      <w:r w:rsidR="00F77537">
        <w:rPr>
          <w:rFonts w:ascii="Arial" w:eastAsia="Calibri" w:hAnsi="Arial" w:cs="Arial"/>
          <w:color w:val="000000"/>
          <w:szCs w:val="28"/>
        </w:rPr>
        <w:t>х</w:t>
      </w:r>
      <w:r w:rsidR="00011649">
        <w:rPr>
          <w:rFonts w:ascii="Arial" w:eastAsia="Calibri" w:hAnsi="Arial" w:cs="Arial"/>
          <w:color w:val="000000"/>
          <w:szCs w:val="28"/>
        </w:rPr>
        <w:t>)</w:t>
      </w:r>
      <w:r w:rsidR="00011649" w:rsidRPr="00DE3837">
        <w:rPr>
          <w:rFonts w:ascii="Arial" w:eastAsia="Calibri" w:hAnsi="Arial" w:cs="Arial"/>
          <w:color w:val="000000"/>
          <w:szCs w:val="28"/>
        </w:rPr>
        <w:t xml:space="preserve"> лиц по охране труда </w:t>
      </w:r>
      <w:r w:rsidR="00011649">
        <w:rPr>
          <w:rFonts w:ascii="Arial" w:eastAsia="Calibri" w:hAnsi="Arial" w:cs="Arial"/>
          <w:color w:val="000000"/>
          <w:szCs w:val="28"/>
        </w:rPr>
        <w:t>Росхимп</w:t>
      </w:r>
      <w:r w:rsidR="00011649" w:rsidRPr="00DE3837">
        <w:rPr>
          <w:rFonts w:ascii="Arial" w:eastAsia="Calibri" w:hAnsi="Arial" w:cs="Arial"/>
          <w:color w:val="000000"/>
          <w:szCs w:val="28"/>
        </w:rPr>
        <w:t>рофсоюза</w:t>
      </w:r>
      <w:r w:rsidR="004E75E9" w:rsidRPr="00DE3837">
        <w:rPr>
          <w:rFonts w:ascii="Arial" w:eastAsia="Calibri" w:hAnsi="Arial" w:cs="Arial"/>
          <w:color w:val="000000"/>
          <w:szCs w:val="28"/>
        </w:rPr>
        <w:t>.</w:t>
      </w:r>
    </w:p>
    <w:p w14:paraId="699F72E5" w14:textId="57E4EF6B" w:rsidR="00D7033F" w:rsidRPr="00E61C36" w:rsidRDefault="00D7033F" w:rsidP="00F04D82">
      <w:pPr>
        <w:ind w:firstLine="709"/>
        <w:jc w:val="both"/>
        <w:rPr>
          <w:rFonts w:ascii="Arial" w:hAnsi="Arial" w:cs="Arial"/>
          <w:szCs w:val="28"/>
        </w:rPr>
      </w:pPr>
      <w:r w:rsidRPr="00E61C36">
        <w:rPr>
          <w:rFonts w:ascii="Arial" w:eastAsia="Calibri" w:hAnsi="Arial" w:cs="Arial"/>
          <w:color w:val="000000"/>
          <w:szCs w:val="28"/>
        </w:rPr>
        <w:t xml:space="preserve">В целях </w:t>
      </w:r>
      <w:r w:rsidRPr="00E61C36">
        <w:rPr>
          <w:rFonts w:ascii="Arial" w:hAnsi="Arial" w:cs="Arial"/>
          <w:szCs w:val="28"/>
        </w:rPr>
        <w:t>повышения компетенции уполномоченных (доверенных) лиц по охране труда Росхимпрофсоюза</w:t>
      </w:r>
      <w:r w:rsidR="007A6806">
        <w:rPr>
          <w:rFonts w:ascii="Arial" w:hAnsi="Arial" w:cs="Arial"/>
          <w:szCs w:val="28"/>
        </w:rPr>
        <w:t xml:space="preserve"> структурными организациями Профсоюза</w:t>
      </w:r>
      <w:r w:rsidRPr="00E61C36">
        <w:rPr>
          <w:rFonts w:ascii="Arial" w:hAnsi="Arial" w:cs="Arial"/>
          <w:szCs w:val="28"/>
        </w:rPr>
        <w:t xml:space="preserve"> </w:t>
      </w:r>
      <w:r w:rsidR="007A6806">
        <w:rPr>
          <w:rFonts w:ascii="Arial" w:hAnsi="Arial" w:cs="Arial"/>
          <w:szCs w:val="28"/>
        </w:rPr>
        <w:t>(</w:t>
      </w:r>
      <w:r w:rsidRPr="00E61C36">
        <w:rPr>
          <w:rFonts w:ascii="Arial" w:hAnsi="Arial" w:cs="Arial"/>
          <w:szCs w:val="28"/>
        </w:rPr>
        <w:t>Ростовской</w:t>
      </w:r>
      <w:r w:rsidR="00CF094A">
        <w:rPr>
          <w:rFonts w:ascii="Arial" w:hAnsi="Arial" w:cs="Arial"/>
          <w:szCs w:val="28"/>
        </w:rPr>
        <w:t>,</w:t>
      </w:r>
      <w:r w:rsidRPr="00E61C36">
        <w:rPr>
          <w:rFonts w:ascii="Arial" w:hAnsi="Arial" w:cs="Arial"/>
          <w:szCs w:val="28"/>
        </w:rPr>
        <w:t xml:space="preserve"> </w:t>
      </w:r>
      <w:r w:rsidR="00CE105A">
        <w:rPr>
          <w:rFonts w:ascii="Arial" w:hAnsi="Arial" w:cs="Arial"/>
          <w:szCs w:val="28"/>
        </w:rPr>
        <w:t xml:space="preserve">Волгоградской, </w:t>
      </w:r>
      <w:r w:rsidR="00CF094A" w:rsidRPr="00E61C36">
        <w:rPr>
          <w:rFonts w:ascii="Arial" w:hAnsi="Arial" w:cs="Arial"/>
          <w:szCs w:val="28"/>
        </w:rPr>
        <w:t>Самарской</w:t>
      </w:r>
      <w:r w:rsidR="00CF094A">
        <w:rPr>
          <w:rFonts w:ascii="Arial" w:hAnsi="Arial" w:cs="Arial"/>
          <w:szCs w:val="28"/>
        </w:rPr>
        <w:t>, Ярославской</w:t>
      </w:r>
      <w:r w:rsidR="00CF094A" w:rsidRPr="00E61C36">
        <w:rPr>
          <w:rFonts w:ascii="Arial" w:hAnsi="Arial" w:cs="Arial"/>
          <w:szCs w:val="28"/>
        </w:rPr>
        <w:t xml:space="preserve"> </w:t>
      </w:r>
      <w:r w:rsidRPr="00E61C36">
        <w:rPr>
          <w:rFonts w:ascii="Arial" w:hAnsi="Arial" w:cs="Arial"/>
          <w:szCs w:val="28"/>
        </w:rPr>
        <w:t>областн</w:t>
      </w:r>
      <w:r w:rsidR="00E61C36">
        <w:rPr>
          <w:rFonts w:ascii="Arial" w:hAnsi="Arial" w:cs="Arial"/>
          <w:szCs w:val="28"/>
        </w:rPr>
        <w:t>ыми,</w:t>
      </w:r>
      <w:r w:rsidRPr="00E61C36">
        <w:rPr>
          <w:rFonts w:ascii="Arial" w:hAnsi="Arial" w:cs="Arial"/>
          <w:szCs w:val="28"/>
        </w:rPr>
        <w:t xml:space="preserve"> </w:t>
      </w:r>
      <w:r w:rsidR="00E61C36" w:rsidRPr="00E61C36">
        <w:rPr>
          <w:rFonts w:ascii="Arial" w:hAnsi="Arial" w:cs="Arial"/>
          <w:szCs w:val="28"/>
        </w:rPr>
        <w:t xml:space="preserve">Татарстанской республиканкой организациями, </w:t>
      </w:r>
      <w:r w:rsidR="00DF0321">
        <w:rPr>
          <w:rFonts w:ascii="Arial" w:hAnsi="Arial" w:cs="Arial"/>
          <w:szCs w:val="28"/>
        </w:rPr>
        <w:t>Р</w:t>
      </w:r>
      <w:r w:rsidR="00E61C36">
        <w:rPr>
          <w:rFonts w:ascii="Arial" w:hAnsi="Arial" w:cs="Arial"/>
          <w:szCs w:val="28"/>
        </w:rPr>
        <w:t xml:space="preserve">еспубликанской организацией Башкортостана, </w:t>
      </w:r>
      <w:r w:rsidR="009E6DC0">
        <w:rPr>
          <w:rFonts w:ascii="Arial" w:hAnsi="Arial" w:cs="Arial"/>
          <w:szCs w:val="28"/>
        </w:rPr>
        <w:t>Объединенной профсоюзной организацией</w:t>
      </w:r>
      <w:r w:rsidRPr="00E61C36">
        <w:rPr>
          <w:rFonts w:ascii="Arial" w:hAnsi="Arial" w:cs="Arial"/>
          <w:szCs w:val="28"/>
        </w:rPr>
        <w:t xml:space="preserve"> «ФосАгро-Череповец», </w:t>
      </w:r>
      <w:r w:rsidR="009E6DC0">
        <w:rPr>
          <w:rFonts w:ascii="Arial" w:hAnsi="Arial" w:cs="Arial"/>
          <w:szCs w:val="28"/>
        </w:rPr>
        <w:t>Первичной профсоюзной организацией</w:t>
      </w:r>
      <w:r w:rsidRPr="00E61C36">
        <w:rPr>
          <w:rFonts w:ascii="Arial" w:hAnsi="Arial" w:cs="Arial"/>
          <w:szCs w:val="28"/>
        </w:rPr>
        <w:t xml:space="preserve"> ПАО «Дорогобуж» </w:t>
      </w:r>
      <w:r w:rsidR="00E61C36">
        <w:rPr>
          <w:rFonts w:ascii="Arial" w:hAnsi="Arial" w:cs="Arial"/>
          <w:szCs w:val="28"/>
        </w:rPr>
        <w:t>и др.</w:t>
      </w:r>
      <w:r w:rsidR="007A6806">
        <w:rPr>
          <w:rFonts w:ascii="Arial" w:hAnsi="Arial" w:cs="Arial"/>
          <w:szCs w:val="28"/>
        </w:rPr>
        <w:t>)</w:t>
      </w:r>
      <w:r w:rsidR="00E61C36">
        <w:rPr>
          <w:rFonts w:ascii="Arial" w:hAnsi="Arial" w:cs="Arial"/>
          <w:szCs w:val="28"/>
        </w:rPr>
        <w:t xml:space="preserve"> </w:t>
      </w:r>
      <w:r w:rsidRPr="00E61C36">
        <w:rPr>
          <w:rFonts w:ascii="Arial" w:hAnsi="Arial" w:cs="Arial"/>
          <w:szCs w:val="28"/>
        </w:rPr>
        <w:t>организовывалось обучение, в том числе с использованием новых форм и методов.</w:t>
      </w:r>
      <w:r w:rsidR="00082F3C">
        <w:rPr>
          <w:rFonts w:ascii="Arial" w:hAnsi="Arial" w:cs="Arial"/>
          <w:szCs w:val="28"/>
        </w:rPr>
        <w:t xml:space="preserve"> Для организации обучения</w:t>
      </w:r>
      <w:r w:rsidR="00884F12">
        <w:rPr>
          <w:rFonts w:ascii="Arial" w:hAnsi="Arial" w:cs="Arial"/>
          <w:szCs w:val="28"/>
        </w:rPr>
        <w:t xml:space="preserve"> </w:t>
      </w:r>
      <w:r w:rsidR="007A6806">
        <w:rPr>
          <w:rFonts w:ascii="Arial" w:hAnsi="Arial" w:cs="Arial"/>
          <w:szCs w:val="28"/>
        </w:rPr>
        <w:t>проф</w:t>
      </w:r>
      <w:r w:rsidR="00082F3C">
        <w:rPr>
          <w:rFonts w:ascii="Arial" w:hAnsi="Arial" w:cs="Arial"/>
          <w:szCs w:val="28"/>
        </w:rPr>
        <w:t>организациями</w:t>
      </w:r>
      <w:r w:rsidR="00884F12">
        <w:rPr>
          <w:rFonts w:ascii="Arial" w:hAnsi="Arial" w:cs="Arial"/>
          <w:szCs w:val="28"/>
        </w:rPr>
        <w:t xml:space="preserve"> использовались не только собственные ресурсы, но и возможности территориальных объединений организаций профсоюзов и их технических инспекций труда.</w:t>
      </w:r>
    </w:p>
    <w:p w14:paraId="2507A31E" w14:textId="77777777" w:rsidR="00DD5AF8" w:rsidRDefault="00DD5AF8" w:rsidP="00021372">
      <w:pPr>
        <w:ind w:firstLine="709"/>
        <w:jc w:val="right"/>
        <w:rPr>
          <w:rFonts w:ascii="Arial" w:hAnsi="Arial" w:cs="Arial"/>
          <w:color w:val="000000"/>
          <w:szCs w:val="28"/>
        </w:rPr>
      </w:pPr>
    </w:p>
    <w:p w14:paraId="31098D44" w14:textId="77777777" w:rsidR="00F04D82" w:rsidRDefault="00F04D82" w:rsidP="00021372">
      <w:pPr>
        <w:ind w:firstLine="709"/>
        <w:jc w:val="right"/>
        <w:rPr>
          <w:rFonts w:ascii="Arial" w:hAnsi="Arial" w:cs="Arial"/>
          <w:color w:val="000000"/>
          <w:szCs w:val="28"/>
        </w:rPr>
      </w:pPr>
    </w:p>
    <w:p w14:paraId="567D3B99" w14:textId="77777777" w:rsidR="00FC519A" w:rsidRDefault="00705F00" w:rsidP="00021372">
      <w:pPr>
        <w:ind w:firstLine="709"/>
        <w:jc w:val="right"/>
        <w:rPr>
          <w:rFonts w:ascii="Arial" w:hAnsi="Arial" w:cs="Arial"/>
          <w:color w:val="000000"/>
          <w:szCs w:val="28"/>
        </w:rPr>
      </w:pPr>
      <w:r w:rsidRPr="00DE3837">
        <w:rPr>
          <w:rFonts w:ascii="Arial" w:hAnsi="Arial" w:cs="Arial"/>
          <w:color w:val="000000"/>
          <w:szCs w:val="28"/>
        </w:rPr>
        <w:t>Юрисконсульт</w:t>
      </w:r>
      <w:r w:rsidR="00B866C3" w:rsidRPr="00DE3837">
        <w:rPr>
          <w:rFonts w:ascii="Arial" w:hAnsi="Arial" w:cs="Arial"/>
          <w:color w:val="000000"/>
          <w:szCs w:val="28"/>
        </w:rPr>
        <w:t xml:space="preserve"> аппарата ЦК Росхимпрофсоюза</w:t>
      </w:r>
    </w:p>
    <w:p w14:paraId="1D644AE1" w14:textId="77777777" w:rsidR="005A0DCA" w:rsidRDefault="005A0DCA" w:rsidP="00021372">
      <w:pPr>
        <w:ind w:firstLine="709"/>
        <w:jc w:val="right"/>
        <w:rPr>
          <w:rFonts w:ascii="Arial" w:hAnsi="Arial" w:cs="Arial"/>
          <w:color w:val="000000"/>
          <w:szCs w:val="28"/>
        </w:rPr>
      </w:pPr>
    </w:p>
    <w:p w14:paraId="2B995B9A" w14:textId="77777777" w:rsidR="005A0DCA" w:rsidRDefault="005A0DCA" w:rsidP="00021372">
      <w:pPr>
        <w:ind w:firstLine="709"/>
        <w:jc w:val="right"/>
        <w:rPr>
          <w:rFonts w:ascii="Arial" w:hAnsi="Arial" w:cs="Arial"/>
          <w:color w:val="000000"/>
          <w:szCs w:val="28"/>
        </w:rPr>
      </w:pPr>
    </w:p>
    <w:sectPr w:rsidR="005A0DCA" w:rsidSect="00B92BC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851" w:bottom="851" w:left="1418" w:header="720" w:footer="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26D73" w14:textId="77777777" w:rsidR="009A6D47" w:rsidRDefault="009A6D47">
      <w:r>
        <w:separator/>
      </w:r>
    </w:p>
  </w:endnote>
  <w:endnote w:type="continuationSeparator" w:id="0">
    <w:p w14:paraId="66DDFC75" w14:textId="77777777" w:rsidR="009A6D47" w:rsidRDefault="009A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1E26A" w14:textId="77777777" w:rsidR="00B866C3" w:rsidRDefault="00B866C3" w:rsidP="00B866C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47D7C6" w14:textId="77777777" w:rsidR="00B866C3" w:rsidRDefault="00B866C3" w:rsidP="00B866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C69AD" w14:textId="77777777" w:rsidR="002D6D95" w:rsidRDefault="002D6D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F7A57">
      <w:rPr>
        <w:noProof/>
      </w:rPr>
      <w:t>4</w:t>
    </w:r>
    <w:r>
      <w:fldChar w:fldCharType="end"/>
    </w:r>
  </w:p>
  <w:p w14:paraId="550EE731" w14:textId="77777777" w:rsidR="00B866C3" w:rsidRDefault="00B866C3" w:rsidP="00B866C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C20E" w14:textId="77777777" w:rsidR="009A6D47" w:rsidRDefault="009A6D47">
      <w:r>
        <w:separator/>
      </w:r>
    </w:p>
  </w:footnote>
  <w:footnote w:type="continuationSeparator" w:id="0">
    <w:p w14:paraId="25C2491F" w14:textId="77777777" w:rsidR="009A6D47" w:rsidRDefault="009A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CCC85" w14:textId="77777777" w:rsidR="00B866C3" w:rsidRDefault="00B866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3EE7FA" w14:textId="77777777" w:rsidR="00B866C3" w:rsidRDefault="00B866C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50B5" w14:textId="77777777" w:rsidR="00B866C3" w:rsidRDefault="00B866C3">
    <w:pPr>
      <w:pStyle w:val="a3"/>
      <w:framePr w:wrap="around" w:vAnchor="text" w:hAnchor="margin" w:xAlign="right" w:y="1"/>
      <w:rPr>
        <w:rStyle w:val="a5"/>
      </w:rPr>
    </w:pPr>
  </w:p>
  <w:p w14:paraId="71D2EAB8" w14:textId="77777777" w:rsidR="00B866C3" w:rsidRDefault="00B866C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B0609"/>
    <w:multiLevelType w:val="hybridMultilevel"/>
    <w:tmpl w:val="633C5F8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C3"/>
    <w:rsid w:val="00000020"/>
    <w:rsid w:val="00001B7A"/>
    <w:rsid w:val="00004819"/>
    <w:rsid w:val="00006ACF"/>
    <w:rsid w:val="000112C3"/>
    <w:rsid w:val="00011350"/>
    <w:rsid w:val="00011649"/>
    <w:rsid w:val="00013C6B"/>
    <w:rsid w:val="000168BF"/>
    <w:rsid w:val="00017FD8"/>
    <w:rsid w:val="00021372"/>
    <w:rsid w:val="00045AD0"/>
    <w:rsid w:val="00046DAB"/>
    <w:rsid w:val="00047AF1"/>
    <w:rsid w:val="00051B2E"/>
    <w:rsid w:val="000761C5"/>
    <w:rsid w:val="00082B98"/>
    <w:rsid w:val="00082F3C"/>
    <w:rsid w:val="000852C1"/>
    <w:rsid w:val="0009058E"/>
    <w:rsid w:val="000943E8"/>
    <w:rsid w:val="000947DD"/>
    <w:rsid w:val="000A12FD"/>
    <w:rsid w:val="000A2638"/>
    <w:rsid w:val="000A64DA"/>
    <w:rsid w:val="000B543D"/>
    <w:rsid w:val="000C2729"/>
    <w:rsid w:val="000C330A"/>
    <w:rsid w:val="000C58ED"/>
    <w:rsid w:val="000D5078"/>
    <w:rsid w:val="000D67B8"/>
    <w:rsid w:val="000D7294"/>
    <w:rsid w:val="000F0913"/>
    <w:rsid w:val="000F708D"/>
    <w:rsid w:val="000F761B"/>
    <w:rsid w:val="00113AD1"/>
    <w:rsid w:val="00115ED2"/>
    <w:rsid w:val="001177A2"/>
    <w:rsid w:val="00125D16"/>
    <w:rsid w:val="00133ED1"/>
    <w:rsid w:val="00134003"/>
    <w:rsid w:val="00134218"/>
    <w:rsid w:val="00136102"/>
    <w:rsid w:val="00146BAD"/>
    <w:rsid w:val="001519A5"/>
    <w:rsid w:val="0015638F"/>
    <w:rsid w:val="001568B2"/>
    <w:rsid w:val="001576D1"/>
    <w:rsid w:val="00162AA5"/>
    <w:rsid w:val="00166414"/>
    <w:rsid w:val="001667F9"/>
    <w:rsid w:val="001704FE"/>
    <w:rsid w:val="0017488C"/>
    <w:rsid w:val="00175557"/>
    <w:rsid w:val="00195532"/>
    <w:rsid w:val="00196EB0"/>
    <w:rsid w:val="001B1D51"/>
    <w:rsid w:val="001B72B8"/>
    <w:rsid w:val="001C4EF7"/>
    <w:rsid w:val="001D3C15"/>
    <w:rsid w:val="001D41EA"/>
    <w:rsid w:val="001D41EC"/>
    <w:rsid w:val="001E1D1E"/>
    <w:rsid w:val="001E399B"/>
    <w:rsid w:val="00201D19"/>
    <w:rsid w:val="00210C09"/>
    <w:rsid w:val="002162FE"/>
    <w:rsid w:val="00224EDF"/>
    <w:rsid w:val="002337A3"/>
    <w:rsid w:val="00233C5D"/>
    <w:rsid w:val="00243C7A"/>
    <w:rsid w:val="002470CA"/>
    <w:rsid w:val="0025152B"/>
    <w:rsid w:val="00251852"/>
    <w:rsid w:val="00257AA1"/>
    <w:rsid w:val="00260F94"/>
    <w:rsid w:val="002642B2"/>
    <w:rsid w:val="002656BC"/>
    <w:rsid w:val="00271D9D"/>
    <w:rsid w:val="002930FA"/>
    <w:rsid w:val="002A1BC0"/>
    <w:rsid w:val="002A5A27"/>
    <w:rsid w:val="002A6B6E"/>
    <w:rsid w:val="002A74D0"/>
    <w:rsid w:val="002C02E2"/>
    <w:rsid w:val="002C528D"/>
    <w:rsid w:val="002D22DE"/>
    <w:rsid w:val="002D246E"/>
    <w:rsid w:val="002D6D95"/>
    <w:rsid w:val="002E2922"/>
    <w:rsid w:val="002E55EF"/>
    <w:rsid w:val="002E6E18"/>
    <w:rsid w:val="002F2B45"/>
    <w:rsid w:val="003106B4"/>
    <w:rsid w:val="00313357"/>
    <w:rsid w:val="003170C7"/>
    <w:rsid w:val="0031715B"/>
    <w:rsid w:val="003354A7"/>
    <w:rsid w:val="00344AAB"/>
    <w:rsid w:val="00353574"/>
    <w:rsid w:val="00362343"/>
    <w:rsid w:val="0036496A"/>
    <w:rsid w:val="0036510D"/>
    <w:rsid w:val="00365881"/>
    <w:rsid w:val="00384F0C"/>
    <w:rsid w:val="00392E2D"/>
    <w:rsid w:val="003B12D7"/>
    <w:rsid w:val="003B1B26"/>
    <w:rsid w:val="003C4700"/>
    <w:rsid w:val="003C547C"/>
    <w:rsid w:val="003C57B8"/>
    <w:rsid w:val="003C74D4"/>
    <w:rsid w:val="003D28F1"/>
    <w:rsid w:val="003D4501"/>
    <w:rsid w:val="003D48B4"/>
    <w:rsid w:val="00440A3F"/>
    <w:rsid w:val="004426C1"/>
    <w:rsid w:val="00444963"/>
    <w:rsid w:val="00444BDA"/>
    <w:rsid w:val="004541D7"/>
    <w:rsid w:val="00455414"/>
    <w:rsid w:val="00455928"/>
    <w:rsid w:val="004769C0"/>
    <w:rsid w:val="0048202F"/>
    <w:rsid w:val="00482B5F"/>
    <w:rsid w:val="00486593"/>
    <w:rsid w:val="00496299"/>
    <w:rsid w:val="004B057F"/>
    <w:rsid w:val="004B496E"/>
    <w:rsid w:val="004C2490"/>
    <w:rsid w:val="004C4CC1"/>
    <w:rsid w:val="004D2747"/>
    <w:rsid w:val="004E2A42"/>
    <w:rsid w:val="004E2CC5"/>
    <w:rsid w:val="004E75E9"/>
    <w:rsid w:val="00500000"/>
    <w:rsid w:val="00505611"/>
    <w:rsid w:val="005078A6"/>
    <w:rsid w:val="00507989"/>
    <w:rsid w:val="00512034"/>
    <w:rsid w:val="005221E4"/>
    <w:rsid w:val="0052408E"/>
    <w:rsid w:val="00534AC3"/>
    <w:rsid w:val="00536622"/>
    <w:rsid w:val="005445CF"/>
    <w:rsid w:val="00546F7A"/>
    <w:rsid w:val="005504A8"/>
    <w:rsid w:val="00553E80"/>
    <w:rsid w:val="00566AFA"/>
    <w:rsid w:val="00575933"/>
    <w:rsid w:val="005941F4"/>
    <w:rsid w:val="005952F7"/>
    <w:rsid w:val="005A0DCA"/>
    <w:rsid w:val="005E77E5"/>
    <w:rsid w:val="005F2F4F"/>
    <w:rsid w:val="00606D93"/>
    <w:rsid w:val="00613F73"/>
    <w:rsid w:val="0061769D"/>
    <w:rsid w:val="00631E5F"/>
    <w:rsid w:val="006420B6"/>
    <w:rsid w:val="006550F5"/>
    <w:rsid w:val="0067624E"/>
    <w:rsid w:val="00682978"/>
    <w:rsid w:val="006A4075"/>
    <w:rsid w:val="006A4D99"/>
    <w:rsid w:val="006A697F"/>
    <w:rsid w:val="006B6E00"/>
    <w:rsid w:val="006C1153"/>
    <w:rsid w:val="006C1C0D"/>
    <w:rsid w:val="006E10A1"/>
    <w:rsid w:val="006E120B"/>
    <w:rsid w:val="006E5A1C"/>
    <w:rsid w:val="006E74F3"/>
    <w:rsid w:val="006F083F"/>
    <w:rsid w:val="006F55BC"/>
    <w:rsid w:val="006F665B"/>
    <w:rsid w:val="007015FA"/>
    <w:rsid w:val="00703B58"/>
    <w:rsid w:val="00704F70"/>
    <w:rsid w:val="00705C95"/>
    <w:rsid w:val="00705F00"/>
    <w:rsid w:val="00721FA8"/>
    <w:rsid w:val="0074392A"/>
    <w:rsid w:val="00746298"/>
    <w:rsid w:val="007462B0"/>
    <w:rsid w:val="00751CEE"/>
    <w:rsid w:val="00753BA1"/>
    <w:rsid w:val="00760BD1"/>
    <w:rsid w:val="007757D5"/>
    <w:rsid w:val="007758EA"/>
    <w:rsid w:val="00781DEE"/>
    <w:rsid w:val="00785DAF"/>
    <w:rsid w:val="007A0446"/>
    <w:rsid w:val="007A2227"/>
    <w:rsid w:val="007A3754"/>
    <w:rsid w:val="007A6806"/>
    <w:rsid w:val="007A7AF5"/>
    <w:rsid w:val="007B7C9A"/>
    <w:rsid w:val="007C6538"/>
    <w:rsid w:val="007E041E"/>
    <w:rsid w:val="007E0650"/>
    <w:rsid w:val="007E5ECE"/>
    <w:rsid w:val="007F0159"/>
    <w:rsid w:val="007F34CA"/>
    <w:rsid w:val="007F7A57"/>
    <w:rsid w:val="00805476"/>
    <w:rsid w:val="00812CFD"/>
    <w:rsid w:val="00813A83"/>
    <w:rsid w:val="00813C09"/>
    <w:rsid w:val="00815C92"/>
    <w:rsid w:val="00820704"/>
    <w:rsid w:val="00821A13"/>
    <w:rsid w:val="00827F23"/>
    <w:rsid w:val="0083083E"/>
    <w:rsid w:val="00831D88"/>
    <w:rsid w:val="008352B7"/>
    <w:rsid w:val="0084301F"/>
    <w:rsid w:val="00864C77"/>
    <w:rsid w:val="00884F12"/>
    <w:rsid w:val="00891272"/>
    <w:rsid w:val="008922F1"/>
    <w:rsid w:val="0089296E"/>
    <w:rsid w:val="008A7F40"/>
    <w:rsid w:val="008C1519"/>
    <w:rsid w:val="008C6ADB"/>
    <w:rsid w:val="008C7D2E"/>
    <w:rsid w:val="008D2345"/>
    <w:rsid w:val="008E2D69"/>
    <w:rsid w:val="008E4F9E"/>
    <w:rsid w:val="008E733E"/>
    <w:rsid w:val="008F4B8C"/>
    <w:rsid w:val="00900283"/>
    <w:rsid w:val="00900FBD"/>
    <w:rsid w:val="009128E4"/>
    <w:rsid w:val="00913176"/>
    <w:rsid w:val="009214D2"/>
    <w:rsid w:val="0093775F"/>
    <w:rsid w:val="0094073D"/>
    <w:rsid w:val="009425D6"/>
    <w:rsid w:val="009608AE"/>
    <w:rsid w:val="00970CF1"/>
    <w:rsid w:val="00971F38"/>
    <w:rsid w:val="0098406D"/>
    <w:rsid w:val="0098638B"/>
    <w:rsid w:val="00986FF9"/>
    <w:rsid w:val="00990E22"/>
    <w:rsid w:val="009A338A"/>
    <w:rsid w:val="009A6D47"/>
    <w:rsid w:val="009A7214"/>
    <w:rsid w:val="009C48C4"/>
    <w:rsid w:val="009E6DC0"/>
    <w:rsid w:val="009E7DA7"/>
    <w:rsid w:val="009F2C38"/>
    <w:rsid w:val="00A0112D"/>
    <w:rsid w:val="00A02857"/>
    <w:rsid w:val="00A03799"/>
    <w:rsid w:val="00A0396E"/>
    <w:rsid w:val="00A069AE"/>
    <w:rsid w:val="00A077B7"/>
    <w:rsid w:val="00A07E31"/>
    <w:rsid w:val="00A13B38"/>
    <w:rsid w:val="00A177B3"/>
    <w:rsid w:val="00A20146"/>
    <w:rsid w:val="00A34B18"/>
    <w:rsid w:val="00A529EE"/>
    <w:rsid w:val="00A52AA8"/>
    <w:rsid w:val="00A55A59"/>
    <w:rsid w:val="00A57323"/>
    <w:rsid w:val="00A667B6"/>
    <w:rsid w:val="00A81A9C"/>
    <w:rsid w:val="00A91335"/>
    <w:rsid w:val="00A92D9E"/>
    <w:rsid w:val="00A95C4E"/>
    <w:rsid w:val="00AA565B"/>
    <w:rsid w:val="00AC528D"/>
    <w:rsid w:val="00B003BC"/>
    <w:rsid w:val="00B016C8"/>
    <w:rsid w:val="00B057FC"/>
    <w:rsid w:val="00B102AA"/>
    <w:rsid w:val="00B204F5"/>
    <w:rsid w:val="00B563C5"/>
    <w:rsid w:val="00B60FB8"/>
    <w:rsid w:val="00B6103A"/>
    <w:rsid w:val="00B623ED"/>
    <w:rsid w:val="00B64130"/>
    <w:rsid w:val="00B65068"/>
    <w:rsid w:val="00B866C3"/>
    <w:rsid w:val="00B909BB"/>
    <w:rsid w:val="00B92BCD"/>
    <w:rsid w:val="00B95D8D"/>
    <w:rsid w:val="00B97E1E"/>
    <w:rsid w:val="00BA1050"/>
    <w:rsid w:val="00BA189D"/>
    <w:rsid w:val="00BB213D"/>
    <w:rsid w:val="00BB4A19"/>
    <w:rsid w:val="00BB5F88"/>
    <w:rsid w:val="00BC2262"/>
    <w:rsid w:val="00BC756B"/>
    <w:rsid w:val="00BD0F41"/>
    <w:rsid w:val="00BD422A"/>
    <w:rsid w:val="00BD634D"/>
    <w:rsid w:val="00BE7E03"/>
    <w:rsid w:val="00BE7E1D"/>
    <w:rsid w:val="00BF1870"/>
    <w:rsid w:val="00BF776A"/>
    <w:rsid w:val="00C0033F"/>
    <w:rsid w:val="00C02911"/>
    <w:rsid w:val="00C131BF"/>
    <w:rsid w:val="00C1560F"/>
    <w:rsid w:val="00C15EEA"/>
    <w:rsid w:val="00C20454"/>
    <w:rsid w:val="00C255A5"/>
    <w:rsid w:val="00C30F94"/>
    <w:rsid w:val="00C338AD"/>
    <w:rsid w:val="00C37CB3"/>
    <w:rsid w:val="00C40344"/>
    <w:rsid w:val="00C43063"/>
    <w:rsid w:val="00C51B4A"/>
    <w:rsid w:val="00C52835"/>
    <w:rsid w:val="00C60459"/>
    <w:rsid w:val="00C64D4E"/>
    <w:rsid w:val="00C65C1D"/>
    <w:rsid w:val="00C717F7"/>
    <w:rsid w:val="00C76048"/>
    <w:rsid w:val="00C85B0D"/>
    <w:rsid w:val="00C869E9"/>
    <w:rsid w:val="00C90084"/>
    <w:rsid w:val="00C96A9E"/>
    <w:rsid w:val="00CA2941"/>
    <w:rsid w:val="00CA3758"/>
    <w:rsid w:val="00CB6B9B"/>
    <w:rsid w:val="00CC595C"/>
    <w:rsid w:val="00CD0B56"/>
    <w:rsid w:val="00CD1E37"/>
    <w:rsid w:val="00CD584C"/>
    <w:rsid w:val="00CD6B9B"/>
    <w:rsid w:val="00CD7F8B"/>
    <w:rsid w:val="00CE105A"/>
    <w:rsid w:val="00CE3495"/>
    <w:rsid w:val="00CE3845"/>
    <w:rsid w:val="00CE5C3B"/>
    <w:rsid w:val="00CF094A"/>
    <w:rsid w:val="00D12279"/>
    <w:rsid w:val="00D12D74"/>
    <w:rsid w:val="00D23F43"/>
    <w:rsid w:val="00D243BB"/>
    <w:rsid w:val="00D30643"/>
    <w:rsid w:val="00D325A3"/>
    <w:rsid w:val="00D355C1"/>
    <w:rsid w:val="00D50A41"/>
    <w:rsid w:val="00D7033F"/>
    <w:rsid w:val="00D7140A"/>
    <w:rsid w:val="00D7451A"/>
    <w:rsid w:val="00D81D11"/>
    <w:rsid w:val="00D8399F"/>
    <w:rsid w:val="00D85414"/>
    <w:rsid w:val="00D90452"/>
    <w:rsid w:val="00D9378A"/>
    <w:rsid w:val="00D93C89"/>
    <w:rsid w:val="00D95CA9"/>
    <w:rsid w:val="00DA512F"/>
    <w:rsid w:val="00DB60A5"/>
    <w:rsid w:val="00DB697B"/>
    <w:rsid w:val="00DD24A1"/>
    <w:rsid w:val="00DD2758"/>
    <w:rsid w:val="00DD48DF"/>
    <w:rsid w:val="00DD5AF8"/>
    <w:rsid w:val="00DD5DCC"/>
    <w:rsid w:val="00DE107A"/>
    <w:rsid w:val="00DE3837"/>
    <w:rsid w:val="00DF0045"/>
    <w:rsid w:val="00DF0321"/>
    <w:rsid w:val="00DF23D6"/>
    <w:rsid w:val="00DF2A52"/>
    <w:rsid w:val="00DF2FE3"/>
    <w:rsid w:val="00DF3515"/>
    <w:rsid w:val="00E05267"/>
    <w:rsid w:val="00E07442"/>
    <w:rsid w:val="00E254B0"/>
    <w:rsid w:val="00E26007"/>
    <w:rsid w:val="00E263C7"/>
    <w:rsid w:val="00E31F9A"/>
    <w:rsid w:val="00E330E4"/>
    <w:rsid w:val="00E366A1"/>
    <w:rsid w:val="00E44B83"/>
    <w:rsid w:val="00E517D7"/>
    <w:rsid w:val="00E52F25"/>
    <w:rsid w:val="00E53720"/>
    <w:rsid w:val="00E53B91"/>
    <w:rsid w:val="00E61C36"/>
    <w:rsid w:val="00E61C9C"/>
    <w:rsid w:val="00E82953"/>
    <w:rsid w:val="00E86458"/>
    <w:rsid w:val="00E87882"/>
    <w:rsid w:val="00E91DFB"/>
    <w:rsid w:val="00EA22F7"/>
    <w:rsid w:val="00EB5B09"/>
    <w:rsid w:val="00EC41BF"/>
    <w:rsid w:val="00EC5335"/>
    <w:rsid w:val="00ED0B3B"/>
    <w:rsid w:val="00ED22CA"/>
    <w:rsid w:val="00ED54CA"/>
    <w:rsid w:val="00EE2B54"/>
    <w:rsid w:val="00EE7886"/>
    <w:rsid w:val="00EF1553"/>
    <w:rsid w:val="00EF3431"/>
    <w:rsid w:val="00F04D82"/>
    <w:rsid w:val="00F0622D"/>
    <w:rsid w:val="00F10CD6"/>
    <w:rsid w:val="00F14755"/>
    <w:rsid w:val="00F310D3"/>
    <w:rsid w:val="00F4035D"/>
    <w:rsid w:val="00F414A9"/>
    <w:rsid w:val="00F44565"/>
    <w:rsid w:val="00F47A80"/>
    <w:rsid w:val="00F51FB2"/>
    <w:rsid w:val="00F52211"/>
    <w:rsid w:val="00F52381"/>
    <w:rsid w:val="00F52F8A"/>
    <w:rsid w:val="00F55275"/>
    <w:rsid w:val="00F60801"/>
    <w:rsid w:val="00F65B6E"/>
    <w:rsid w:val="00F71643"/>
    <w:rsid w:val="00F77537"/>
    <w:rsid w:val="00F83BEB"/>
    <w:rsid w:val="00F948F7"/>
    <w:rsid w:val="00F95039"/>
    <w:rsid w:val="00FA0FE5"/>
    <w:rsid w:val="00FB3674"/>
    <w:rsid w:val="00FB572A"/>
    <w:rsid w:val="00FC0668"/>
    <w:rsid w:val="00FC4FFD"/>
    <w:rsid w:val="00FC519A"/>
    <w:rsid w:val="00FC72D3"/>
    <w:rsid w:val="00FD16C2"/>
    <w:rsid w:val="00FD20C9"/>
    <w:rsid w:val="00FE129F"/>
    <w:rsid w:val="00FE247D"/>
    <w:rsid w:val="00FE3911"/>
    <w:rsid w:val="00FE7FE6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40F3F"/>
  <w15:chartTrackingRefBased/>
  <w15:docId w15:val="{D8489A2B-13E2-4D47-8AF7-9D90308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E61C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6C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B866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B866C3"/>
  </w:style>
  <w:style w:type="paragraph" w:styleId="a6">
    <w:name w:val="footer"/>
    <w:basedOn w:val="a"/>
    <w:link w:val="a7"/>
    <w:uiPriority w:val="99"/>
    <w:rsid w:val="00B866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86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B866C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12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A12FD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aliases w:val="Обычный (веб)"/>
    <w:basedOn w:val="a"/>
    <w:uiPriority w:val="99"/>
    <w:semiHidden/>
    <w:unhideWhenUsed/>
    <w:rsid w:val="00FA0FE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FA0FE5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67624E"/>
    <w:pPr>
      <w:ind w:right="-232"/>
      <w:jc w:val="both"/>
    </w:pPr>
    <w:rPr>
      <w:szCs w:val="24"/>
    </w:rPr>
  </w:style>
  <w:style w:type="character" w:customStyle="1" w:styleId="ae">
    <w:name w:val="Основной текст Знак"/>
    <w:link w:val="ad"/>
    <w:uiPriority w:val="99"/>
    <w:rsid w:val="0067624E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link w:val="1"/>
    <w:uiPriority w:val="99"/>
    <w:rsid w:val="00E61C9C"/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customStyle="1" w:styleId="Default">
    <w:name w:val="Default"/>
    <w:rsid w:val="001576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lock Text"/>
    <w:basedOn w:val="a"/>
    <w:rsid w:val="006C1C0D"/>
    <w:pPr>
      <w:ind w:left="-567" w:right="-9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48CE-B46A-4980-9265-52455046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Andrey Kovalenko</cp:lastModifiedBy>
  <cp:revision>7</cp:revision>
  <cp:lastPrinted>2020-06-16T07:33:00Z</cp:lastPrinted>
  <dcterms:created xsi:type="dcterms:W3CDTF">2020-06-18T06:08:00Z</dcterms:created>
  <dcterms:modified xsi:type="dcterms:W3CDTF">2020-06-26T10:51:00Z</dcterms:modified>
</cp:coreProperties>
</file>